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060A" w14:textId="77777777" w:rsidR="00EE37A7" w:rsidRDefault="00EE37A7">
      <w:pPr>
        <w:pStyle w:val="Textkrper"/>
        <w:rPr>
          <w:rFonts w:ascii="Times New Roman"/>
          <w:sz w:val="20"/>
        </w:rPr>
      </w:pPr>
    </w:p>
    <w:p w14:paraId="5366AD89" w14:textId="77777777" w:rsidR="00EE37A7" w:rsidRDefault="00EE37A7">
      <w:pPr>
        <w:pStyle w:val="Textkrper"/>
        <w:rPr>
          <w:rFonts w:ascii="Times New Roman"/>
          <w:sz w:val="20"/>
        </w:rPr>
      </w:pPr>
    </w:p>
    <w:p w14:paraId="251C3D02" w14:textId="77777777" w:rsidR="00EE37A7" w:rsidRDefault="00EE37A7">
      <w:pPr>
        <w:pStyle w:val="Textkrper"/>
        <w:rPr>
          <w:rFonts w:ascii="Times New Roman"/>
          <w:sz w:val="20"/>
        </w:rPr>
      </w:pPr>
    </w:p>
    <w:p w14:paraId="475D4035" w14:textId="77777777" w:rsidR="00EE37A7" w:rsidRDefault="00EE37A7">
      <w:pPr>
        <w:pStyle w:val="Textkrper"/>
        <w:rPr>
          <w:rFonts w:ascii="Times New Roman"/>
          <w:sz w:val="20"/>
        </w:rPr>
      </w:pPr>
    </w:p>
    <w:p w14:paraId="5F74F9DC" w14:textId="77777777" w:rsidR="00EE37A7" w:rsidRDefault="00EE37A7">
      <w:pPr>
        <w:pStyle w:val="Textkrper"/>
        <w:rPr>
          <w:rFonts w:ascii="Times New Roman"/>
          <w:sz w:val="20"/>
        </w:rPr>
      </w:pPr>
    </w:p>
    <w:p w14:paraId="25A24723" w14:textId="77777777" w:rsidR="00EE37A7" w:rsidRDefault="00EE37A7">
      <w:pPr>
        <w:pStyle w:val="Textkrper"/>
        <w:rPr>
          <w:rFonts w:ascii="Times New Roman"/>
          <w:sz w:val="20"/>
        </w:rPr>
      </w:pPr>
    </w:p>
    <w:p w14:paraId="5D8FD7DD" w14:textId="77777777" w:rsidR="00EE37A7" w:rsidRDefault="00EE37A7">
      <w:pPr>
        <w:pStyle w:val="Textkrper"/>
        <w:rPr>
          <w:rFonts w:ascii="Times New Roman"/>
          <w:sz w:val="20"/>
        </w:rPr>
      </w:pPr>
    </w:p>
    <w:p w14:paraId="7259246E" w14:textId="77777777" w:rsidR="00EE37A7" w:rsidRDefault="00EE37A7">
      <w:pPr>
        <w:pStyle w:val="Textkrper"/>
        <w:spacing w:before="9" w:after="1"/>
        <w:rPr>
          <w:rFonts w:ascii="Times New Roman"/>
          <w:sz w:val="20"/>
        </w:rPr>
      </w:pPr>
    </w:p>
    <w:p w14:paraId="60D7866C" w14:textId="77777777" w:rsidR="00EE37A7" w:rsidRDefault="00000000">
      <w:pPr>
        <w:pStyle w:val="Textkrper"/>
        <w:ind w:left="140"/>
        <w:rPr>
          <w:rFonts w:ascii="Times New Roman"/>
          <w:sz w:val="20"/>
        </w:rPr>
      </w:pPr>
      <w:r>
        <w:rPr>
          <w:rFonts w:ascii="Times New Roman"/>
          <w:noProof/>
          <w:sz w:val="20"/>
        </w:rPr>
        <w:drawing>
          <wp:inline distT="0" distB="0" distL="0" distR="0" wp14:anchorId="5AD9B5F4" wp14:editId="6D263418">
            <wp:extent cx="5805531" cy="2221229"/>
            <wp:effectExtent l="0" t="0" r="0" b="0"/>
            <wp:docPr id="6" name="Image 6" descr="G:\EKG\Vordrucke\EKG_Logo_r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G:\EKG\Vordrucke\EKG_Logo_red.jpg"/>
                    <pic:cNvPicPr/>
                  </pic:nvPicPr>
                  <pic:blipFill>
                    <a:blip r:embed="rId7" cstate="print"/>
                    <a:stretch>
                      <a:fillRect/>
                    </a:stretch>
                  </pic:blipFill>
                  <pic:spPr>
                    <a:xfrm>
                      <a:off x="0" y="0"/>
                      <a:ext cx="5805531" cy="2221229"/>
                    </a:xfrm>
                    <a:prstGeom prst="rect">
                      <a:avLst/>
                    </a:prstGeom>
                  </pic:spPr>
                </pic:pic>
              </a:graphicData>
            </a:graphic>
          </wp:inline>
        </w:drawing>
      </w:r>
    </w:p>
    <w:p w14:paraId="474CBDD1" w14:textId="77777777" w:rsidR="00EE37A7" w:rsidRDefault="00EE37A7">
      <w:pPr>
        <w:pStyle w:val="Textkrper"/>
        <w:spacing w:before="961"/>
        <w:rPr>
          <w:rFonts w:ascii="Times New Roman"/>
          <w:sz w:val="96"/>
        </w:rPr>
      </w:pPr>
    </w:p>
    <w:p w14:paraId="661AD9EF" w14:textId="77777777" w:rsidR="00EE37A7" w:rsidRDefault="00000000">
      <w:pPr>
        <w:pStyle w:val="Titel"/>
      </w:pPr>
      <w:r>
        <w:rPr>
          <w:spacing w:val="-2"/>
        </w:rPr>
        <w:t>Medienkonzept</w:t>
      </w:r>
    </w:p>
    <w:p w14:paraId="2F278BF4" w14:textId="77777777" w:rsidR="00EE37A7" w:rsidRDefault="00EE37A7">
      <w:pPr>
        <w:sectPr w:rsidR="00EE37A7">
          <w:headerReference w:type="default" r:id="rId8"/>
          <w:footerReference w:type="default" r:id="rId9"/>
          <w:type w:val="continuous"/>
          <w:pgSz w:w="11910" w:h="16840"/>
          <w:pgMar w:top="1320" w:right="1260" w:bottom="1320" w:left="1300" w:header="568" w:footer="1138" w:gutter="0"/>
          <w:pgNumType w:start="1"/>
          <w:cols w:space="720"/>
        </w:sectPr>
      </w:pPr>
    </w:p>
    <w:p w14:paraId="1B30D939" w14:textId="77777777" w:rsidR="00EE37A7" w:rsidRDefault="00000000">
      <w:pPr>
        <w:spacing w:before="91"/>
        <w:ind w:left="116"/>
        <w:rPr>
          <w:rFonts w:ascii="Caladea"/>
          <w:b/>
          <w:sz w:val="26"/>
        </w:rPr>
      </w:pPr>
      <w:r>
        <w:rPr>
          <w:rFonts w:ascii="Caladea"/>
          <w:b/>
          <w:color w:val="365F91"/>
          <w:spacing w:val="-2"/>
          <w:sz w:val="26"/>
        </w:rPr>
        <w:lastRenderedPageBreak/>
        <w:t>Inhalt</w:t>
      </w:r>
    </w:p>
    <w:sdt>
      <w:sdtPr>
        <w:id w:val="1578476582"/>
        <w:docPartObj>
          <w:docPartGallery w:val="Table of Contents"/>
          <w:docPartUnique/>
        </w:docPartObj>
      </w:sdtPr>
      <w:sdtContent>
        <w:p w14:paraId="3C0A216B" w14:textId="77777777" w:rsidR="00EE37A7" w:rsidRDefault="00EE37A7">
          <w:pPr>
            <w:pStyle w:val="Verzeichnis1"/>
            <w:numPr>
              <w:ilvl w:val="0"/>
              <w:numId w:val="15"/>
            </w:numPr>
            <w:tabs>
              <w:tab w:val="left" w:pos="300"/>
              <w:tab w:val="right" w:leader="dot" w:pos="9182"/>
            </w:tabs>
            <w:spacing w:before="530"/>
            <w:ind w:left="300" w:hanging="170"/>
            <w:rPr>
              <w:rFonts w:ascii="Carlito"/>
            </w:rPr>
          </w:pPr>
          <w:hyperlink w:anchor="_bookmark0" w:history="1">
            <w:r>
              <w:rPr>
                <w:spacing w:val="-2"/>
              </w:rPr>
              <w:t>Vorwort</w:t>
            </w:r>
          </w:hyperlink>
          <w:r w:rsidR="00000000">
            <w:tab/>
          </w:r>
          <w:hyperlink w:anchor="_bookmark0" w:history="1">
            <w:r>
              <w:rPr>
                <w:rFonts w:ascii="Carlito"/>
                <w:spacing w:val="-10"/>
              </w:rPr>
              <w:t>3</w:t>
            </w:r>
          </w:hyperlink>
        </w:p>
        <w:p w14:paraId="6BB0EB2C" w14:textId="77777777" w:rsidR="00EE37A7" w:rsidRDefault="00EE37A7">
          <w:pPr>
            <w:pStyle w:val="Verzeichnis1"/>
            <w:numPr>
              <w:ilvl w:val="0"/>
              <w:numId w:val="15"/>
            </w:numPr>
            <w:tabs>
              <w:tab w:val="left" w:pos="300"/>
              <w:tab w:val="right" w:leader="dot" w:pos="9182"/>
            </w:tabs>
            <w:spacing w:before="156"/>
            <w:ind w:left="300" w:hanging="170"/>
            <w:rPr>
              <w:rFonts w:ascii="Carlito" w:hAnsi="Carlito"/>
            </w:rPr>
          </w:pPr>
          <w:hyperlink w:anchor="_bookmark1" w:history="1">
            <w:r>
              <w:t>Pädagogisches</w:t>
            </w:r>
            <w:r>
              <w:rPr>
                <w:spacing w:val="-5"/>
              </w:rPr>
              <w:t xml:space="preserve"> </w:t>
            </w:r>
            <w:r>
              <w:t>Leitbild</w:t>
            </w:r>
            <w:r>
              <w:rPr>
                <w:spacing w:val="-8"/>
              </w:rPr>
              <w:t xml:space="preserve"> </w:t>
            </w:r>
            <w:r>
              <w:t>der</w:t>
            </w:r>
            <w:r>
              <w:rPr>
                <w:spacing w:val="-6"/>
              </w:rPr>
              <w:t xml:space="preserve"> </w:t>
            </w:r>
            <w:r>
              <w:t>Schule</w:t>
            </w:r>
            <w:r>
              <w:rPr>
                <w:spacing w:val="-5"/>
              </w:rPr>
              <w:t xml:space="preserve"> </w:t>
            </w:r>
            <w:r>
              <w:t>und</w:t>
            </w:r>
            <w:r>
              <w:rPr>
                <w:spacing w:val="-6"/>
              </w:rPr>
              <w:t xml:space="preserve"> </w:t>
            </w:r>
            <w:r>
              <w:rPr>
                <w:spacing w:val="-2"/>
              </w:rPr>
              <w:t>Medienkompetenz</w:t>
            </w:r>
          </w:hyperlink>
          <w:r w:rsidR="00000000">
            <w:tab/>
          </w:r>
          <w:hyperlink w:anchor="_bookmark1" w:history="1">
            <w:r>
              <w:rPr>
                <w:rFonts w:ascii="Carlito" w:hAnsi="Carlito"/>
                <w:spacing w:val="-10"/>
              </w:rPr>
              <w:t>4</w:t>
            </w:r>
          </w:hyperlink>
        </w:p>
        <w:p w14:paraId="7D3AE700" w14:textId="77777777" w:rsidR="00EE37A7" w:rsidRDefault="00EE37A7">
          <w:pPr>
            <w:pStyle w:val="Verzeichnis1"/>
            <w:numPr>
              <w:ilvl w:val="0"/>
              <w:numId w:val="15"/>
            </w:numPr>
            <w:tabs>
              <w:tab w:val="left" w:pos="300"/>
              <w:tab w:val="right" w:leader="dot" w:pos="9182"/>
            </w:tabs>
            <w:ind w:left="300" w:hanging="170"/>
            <w:rPr>
              <w:rFonts w:ascii="Carlito"/>
            </w:rPr>
          </w:pPr>
          <w:hyperlink w:anchor="_bookmark2" w:history="1">
            <w:r>
              <w:rPr>
                <w:spacing w:val="-2"/>
              </w:rPr>
              <w:t>Bestandsaufnahme</w:t>
            </w:r>
          </w:hyperlink>
          <w:r w:rsidR="00000000">
            <w:tab/>
          </w:r>
          <w:hyperlink w:anchor="_bookmark2" w:history="1">
            <w:r>
              <w:rPr>
                <w:rFonts w:ascii="Carlito"/>
                <w:spacing w:val="-10"/>
              </w:rPr>
              <w:t>5</w:t>
            </w:r>
          </w:hyperlink>
        </w:p>
        <w:p w14:paraId="57BCDA1E" w14:textId="77777777" w:rsidR="00EE37A7" w:rsidRDefault="00EE37A7">
          <w:pPr>
            <w:pStyle w:val="Verzeichnis2"/>
            <w:numPr>
              <w:ilvl w:val="1"/>
              <w:numId w:val="15"/>
            </w:numPr>
            <w:tabs>
              <w:tab w:val="left" w:pos="689"/>
              <w:tab w:val="right" w:leader="dot" w:pos="9182"/>
            </w:tabs>
            <w:ind w:left="689" w:hanging="338"/>
            <w:rPr>
              <w:rFonts w:ascii="Carlito"/>
            </w:rPr>
          </w:pPr>
          <w:hyperlink w:anchor="_bookmark3" w:history="1">
            <w:r>
              <w:rPr>
                <w:spacing w:val="-2"/>
              </w:rPr>
              <w:t>Ausstattung</w:t>
            </w:r>
          </w:hyperlink>
          <w:r w:rsidR="00000000">
            <w:tab/>
          </w:r>
          <w:hyperlink w:anchor="_bookmark3" w:history="1">
            <w:r>
              <w:rPr>
                <w:rFonts w:ascii="Carlito"/>
                <w:spacing w:val="-12"/>
              </w:rPr>
              <w:t>5</w:t>
            </w:r>
          </w:hyperlink>
        </w:p>
        <w:p w14:paraId="03089921" w14:textId="77777777" w:rsidR="00EE37A7" w:rsidRDefault="00EE37A7">
          <w:pPr>
            <w:pStyle w:val="Verzeichnis2"/>
            <w:numPr>
              <w:ilvl w:val="1"/>
              <w:numId w:val="15"/>
            </w:numPr>
            <w:tabs>
              <w:tab w:val="left" w:pos="689"/>
              <w:tab w:val="right" w:leader="dot" w:pos="9182"/>
            </w:tabs>
            <w:spacing w:before="156"/>
            <w:ind w:left="689" w:hanging="338"/>
            <w:rPr>
              <w:rFonts w:ascii="Carlito"/>
            </w:rPr>
          </w:pPr>
          <w:hyperlink w:anchor="_bookmark4" w:history="1">
            <w:r>
              <w:rPr>
                <w:spacing w:val="-2"/>
              </w:rPr>
              <w:t>Ansprechpersonen</w:t>
            </w:r>
          </w:hyperlink>
          <w:r w:rsidR="00000000">
            <w:tab/>
          </w:r>
          <w:hyperlink w:anchor="_bookmark4" w:history="1">
            <w:r>
              <w:rPr>
                <w:rFonts w:ascii="Carlito"/>
                <w:spacing w:val="-10"/>
              </w:rPr>
              <w:t>6</w:t>
            </w:r>
          </w:hyperlink>
        </w:p>
        <w:p w14:paraId="7BE72D80" w14:textId="77777777" w:rsidR="00EE37A7" w:rsidRDefault="00EE37A7">
          <w:pPr>
            <w:pStyle w:val="Verzeichnis1"/>
            <w:numPr>
              <w:ilvl w:val="0"/>
              <w:numId w:val="15"/>
            </w:numPr>
            <w:tabs>
              <w:tab w:val="left" w:pos="300"/>
              <w:tab w:val="right" w:leader="dot" w:pos="9182"/>
            </w:tabs>
            <w:ind w:left="300" w:hanging="170"/>
            <w:rPr>
              <w:rFonts w:ascii="Carlito"/>
            </w:rPr>
          </w:pPr>
          <w:hyperlink w:anchor="_bookmark5" w:history="1">
            <w:r>
              <w:t>Nutzung</w:t>
            </w:r>
            <w:r>
              <w:rPr>
                <w:spacing w:val="-5"/>
              </w:rPr>
              <w:t xml:space="preserve"> </w:t>
            </w:r>
            <w:r>
              <w:t>und</w:t>
            </w:r>
            <w:r>
              <w:rPr>
                <w:spacing w:val="-9"/>
              </w:rPr>
              <w:t xml:space="preserve"> </w:t>
            </w:r>
            <w:r>
              <w:t>Umsetzung</w:t>
            </w:r>
            <w:r>
              <w:rPr>
                <w:spacing w:val="-5"/>
              </w:rPr>
              <w:t xml:space="preserve"> </w:t>
            </w:r>
            <w:r>
              <w:t>des</w:t>
            </w:r>
            <w:r>
              <w:rPr>
                <w:spacing w:val="-4"/>
              </w:rPr>
              <w:t xml:space="preserve"> </w:t>
            </w:r>
            <w:r>
              <w:rPr>
                <w:spacing w:val="-2"/>
              </w:rPr>
              <w:t>Medienkonzeptes</w:t>
            </w:r>
          </w:hyperlink>
          <w:r w:rsidR="00000000">
            <w:tab/>
          </w:r>
          <w:hyperlink w:anchor="_bookmark5" w:history="1">
            <w:r>
              <w:rPr>
                <w:rFonts w:ascii="Carlito"/>
                <w:spacing w:val="-10"/>
              </w:rPr>
              <w:t>7</w:t>
            </w:r>
          </w:hyperlink>
        </w:p>
        <w:p w14:paraId="6EC96F47" w14:textId="77777777" w:rsidR="00EE37A7" w:rsidRDefault="00EE37A7">
          <w:pPr>
            <w:pStyle w:val="Verzeichnis2"/>
            <w:numPr>
              <w:ilvl w:val="1"/>
              <w:numId w:val="15"/>
            </w:numPr>
            <w:tabs>
              <w:tab w:val="left" w:pos="689"/>
              <w:tab w:val="right" w:leader="dot" w:pos="9182"/>
            </w:tabs>
            <w:ind w:left="689" w:hanging="338"/>
            <w:rPr>
              <w:rFonts w:ascii="Carlito"/>
            </w:rPr>
          </w:pPr>
          <w:hyperlink w:anchor="_bookmark6" w:history="1">
            <w:r>
              <w:t>Medienpass</w:t>
            </w:r>
            <w:r>
              <w:rPr>
                <w:spacing w:val="-11"/>
              </w:rPr>
              <w:t xml:space="preserve"> </w:t>
            </w:r>
            <w:r>
              <w:rPr>
                <w:spacing w:val="-5"/>
              </w:rPr>
              <w:t>NRW</w:t>
            </w:r>
          </w:hyperlink>
          <w:r w:rsidR="00000000">
            <w:tab/>
          </w:r>
          <w:hyperlink w:anchor="_bookmark6" w:history="1">
            <w:r>
              <w:rPr>
                <w:rFonts w:ascii="Carlito"/>
                <w:spacing w:val="-10"/>
              </w:rPr>
              <w:t>7</w:t>
            </w:r>
          </w:hyperlink>
        </w:p>
        <w:p w14:paraId="40BED73A" w14:textId="77777777" w:rsidR="00EE37A7" w:rsidRDefault="00EE37A7">
          <w:pPr>
            <w:pStyle w:val="Verzeichnis2"/>
            <w:numPr>
              <w:ilvl w:val="1"/>
              <w:numId w:val="15"/>
            </w:numPr>
            <w:tabs>
              <w:tab w:val="left" w:pos="689"/>
              <w:tab w:val="right" w:leader="dot" w:pos="9182"/>
            </w:tabs>
            <w:ind w:left="689" w:hanging="338"/>
            <w:rPr>
              <w:rFonts w:ascii="Carlito"/>
            </w:rPr>
          </w:pPr>
          <w:hyperlink w:anchor="_bookmark7" w:history="1">
            <w:r>
              <w:rPr>
                <w:spacing w:val="-2"/>
              </w:rPr>
              <w:t>Medienerziehung</w:t>
            </w:r>
          </w:hyperlink>
          <w:r w:rsidR="00000000">
            <w:tab/>
          </w:r>
          <w:hyperlink w:anchor="_bookmark7" w:history="1">
            <w:r>
              <w:rPr>
                <w:rFonts w:ascii="Carlito"/>
                <w:spacing w:val="-5"/>
              </w:rPr>
              <w:t>10</w:t>
            </w:r>
          </w:hyperlink>
        </w:p>
        <w:p w14:paraId="74539D37" w14:textId="77777777" w:rsidR="00EE37A7" w:rsidRDefault="00EE37A7">
          <w:pPr>
            <w:pStyle w:val="Verzeichnis2"/>
            <w:numPr>
              <w:ilvl w:val="1"/>
              <w:numId w:val="15"/>
            </w:numPr>
            <w:tabs>
              <w:tab w:val="left" w:pos="689"/>
              <w:tab w:val="right" w:leader="dot" w:pos="9182"/>
            </w:tabs>
            <w:spacing w:before="157"/>
            <w:ind w:left="689" w:hanging="338"/>
            <w:rPr>
              <w:rFonts w:ascii="Carlito"/>
            </w:rPr>
          </w:pPr>
          <w:hyperlink w:anchor="_bookmark8" w:history="1">
            <w:r>
              <w:rPr>
                <w:spacing w:val="-2"/>
              </w:rPr>
              <w:t>Medienbildung</w:t>
            </w:r>
          </w:hyperlink>
          <w:r w:rsidR="00000000">
            <w:tab/>
          </w:r>
          <w:hyperlink w:anchor="_bookmark8" w:history="1">
            <w:r>
              <w:rPr>
                <w:rFonts w:ascii="Carlito"/>
                <w:spacing w:val="-5"/>
              </w:rPr>
              <w:t>11</w:t>
            </w:r>
          </w:hyperlink>
        </w:p>
        <w:p w14:paraId="46C33C51" w14:textId="77777777" w:rsidR="00EE37A7" w:rsidRDefault="00EE37A7">
          <w:pPr>
            <w:pStyle w:val="Verzeichnis2"/>
            <w:numPr>
              <w:ilvl w:val="1"/>
              <w:numId w:val="15"/>
            </w:numPr>
            <w:tabs>
              <w:tab w:val="left" w:pos="689"/>
              <w:tab w:val="right" w:leader="dot" w:pos="9182"/>
            </w:tabs>
            <w:spacing w:before="153"/>
            <w:ind w:left="689" w:hanging="338"/>
            <w:rPr>
              <w:rFonts w:ascii="Carlito" w:hAnsi="Carlito"/>
            </w:rPr>
          </w:pPr>
          <w:hyperlink w:anchor="_bookmark9" w:history="1">
            <w:r>
              <w:rPr>
                <w:spacing w:val="-2"/>
              </w:rPr>
              <w:t>Suchtprävention</w:t>
            </w:r>
          </w:hyperlink>
          <w:r w:rsidR="00000000">
            <w:tab/>
          </w:r>
          <w:hyperlink w:anchor="_bookmark9" w:history="1">
            <w:r>
              <w:rPr>
                <w:rFonts w:ascii="Carlito" w:hAnsi="Carlito"/>
                <w:spacing w:val="-5"/>
              </w:rPr>
              <w:t>12</w:t>
            </w:r>
          </w:hyperlink>
        </w:p>
        <w:p w14:paraId="4AEDDA7F" w14:textId="77777777" w:rsidR="00EE37A7" w:rsidRDefault="00EE37A7">
          <w:pPr>
            <w:pStyle w:val="Verzeichnis1"/>
            <w:numPr>
              <w:ilvl w:val="0"/>
              <w:numId w:val="15"/>
            </w:numPr>
            <w:tabs>
              <w:tab w:val="left" w:pos="300"/>
              <w:tab w:val="right" w:leader="dot" w:pos="9182"/>
            </w:tabs>
            <w:ind w:left="300" w:hanging="170"/>
            <w:rPr>
              <w:rFonts w:ascii="Carlito"/>
            </w:rPr>
          </w:pPr>
          <w:hyperlink w:anchor="_bookmark10" w:history="1">
            <w:r>
              <w:t>Planung</w:t>
            </w:r>
            <w:r>
              <w:rPr>
                <w:spacing w:val="-5"/>
              </w:rPr>
              <w:t xml:space="preserve"> </w:t>
            </w:r>
            <w:r>
              <w:t>der</w:t>
            </w:r>
            <w:r>
              <w:rPr>
                <w:spacing w:val="-5"/>
              </w:rPr>
              <w:t xml:space="preserve"> </w:t>
            </w:r>
            <w:r>
              <w:t>weiteren</w:t>
            </w:r>
            <w:r>
              <w:rPr>
                <w:spacing w:val="-5"/>
              </w:rPr>
              <w:t xml:space="preserve"> </w:t>
            </w:r>
            <w:r>
              <w:rPr>
                <w:spacing w:val="-2"/>
              </w:rPr>
              <w:t>Mediennutzung</w:t>
            </w:r>
          </w:hyperlink>
          <w:r w:rsidR="00000000">
            <w:tab/>
          </w:r>
          <w:hyperlink w:anchor="_bookmark10" w:history="1">
            <w:r>
              <w:rPr>
                <w:rFonts w:ascii="Carlito"/>
                <w:spacing w:val="-5"/>
              </w:rPr>
              <w:t>13</w:t>
            </w:r>
          </w:hyperlink>
        </w:p>
        <w:p w14:paraId="21E429A2" w14:textId="77777777" w:rsidR="00EE37A7" w:rsidRDefault="00EE37A7">
          <w:pPr>
            <w:pStyle w:val="Verzeichnis2"/>
            <w:numPr>
              <w:ilvl w:val="1"/>
              <w:numId w:val="15"/>
            </w:numPr>
            <w:tabs>
              <w:tab w:val="left" w:pos="689"/>
              <w:tab w:val="right" w:leader="dot" w:pos="9182"/>
            </w:tabs>
            <w:ind w:left="689" w:hanging="338"/>
            <w:rPr>
              <w:rFonts w:ascii="Carlito" w:hAnsi="Carlito"/>
            </w:rPr>
          </w:pPr>
          <w:hyperlink w:anchor="_bookmark11" w:history="1">
            <w:r>
              <w:t>Pädagogische</w:t>
            </w:r>
            <w:r>
              <w:rPr>
                <w:spacing w:val="-10"/>
              </w:rPr>
              <w:t xml:space="preserve"> </w:t>
            </w:r>
            <w:r>
              <w:t>Bedürfnisse</w:t>
            </w:r>
            <w:r>
              <w:rPr>
                <w:spacing w:val="-7"/>
              </w:rPr>
              <w:t xml:space="preserve"> </w:t>
            </w:r>
            <w:r>
              <w:t>–</w:t>
            </w:r>
            <w:r>
              <w:rPr>
                <w:spacing w:val="-8"/>
              </w:rPr>
              <w:t xml:space="preserve"> </w:t>
            </w:r>
            <w:r>
              <w:rPr>
                <w:spacing w:val="-2"/>
              </w:rPr>
              <w:t>Unterrichtsentwicklung</w:t>
            </w:r>
          </w:hyperlink>
          <w:r w:rsidR="00000000">
            <w:tab/>
          </w:r>
          <w:hyperlink w:anchor="_bookmark11" w:history="1">
            <w:r>
              <w:rPr>
                <w:rFonts w:ascii="Carlito" w:hAnsi="Carlito"/>
                <w:spacing w:val="-5"/>
              </w:rPr>
              <w:t>13</w:t>
            </w:r>
          </w:hyperlink>
        </w:p>
        <w:p w14:paraId="491DEA1E" w14:textId="77777777" w:rsidR="00EE37A7" w:rsidRDefault="00EE37A7">
          <w:pPr>
            <w:pStyle w:val="Verzeichnis2"/>
            <w:numPr>
              <w:ilvl w:val="1"/>
              <w:numId w:val="15"/>
            </w:numPr>
            <w:tabs>
              <w:tab w:val="left" w:pos="689"/>
              <w:tab w:val="right" w:leader="dot" w:pos="9182"/>
            </w:tabs>
            <w:spacing w:before="156"/>
            <w:ind w:left="689" w:hanging="338"/>
            <w:rPr>
              <w:rFonts w:ascii="Carlito" w:hAnsi="Carlito"/>
            </w:rPr>
          </w:pPr>
          <w:hyperlink w:anchor="_bookmark12" w:history="1">
            <w:r>
              <w:t>Zukünftiger</w:t>
            </w:r>
            <w:r>
              <w:rPr>
                <w:spacing w:val="-7"/>
              </w:rPr>
              <w:t xml:space="preserve"> </w:t>
            </w:r>
            <w:r>
              <w:rPr>
                <w:spacing w:val="-2"/>
              </w:rPr>
              <w:t>Ausstattungsbedarf</w:t>
            </w:r>
          </w:hyperlink>
          <w:r w:rsidR="00000000">
            <w:tab/>
          </w:r>
          <w:hyperlink w:anchor="_bookmark12" w:history="1">
            <w:r>
              <w:rPr>
                <w:rFonts w:ascii="Carlito" w:hAnsi="Carlito"/>
                <w:spacing w:val="-5"/>
              </w:rPr>
              <w:t>13</w:t>
            </w:r>
          </w:hyperlink>
        </w:p>
        <w:p w14:paraId="1BAB5891" w14:textId="77777777" w:rsidR="00EE37A7" w:rsidRDefault="00EE37A7">
          <w:pPr>
            <w:pStyle w:val="Verzeichnis1"/>
            <w:numPr>
              <w:ilvl w:val="0"/>
              <w:numId w:val="15"/>
            </w:numPr>
            <w:tabs>
              <w:tab w:val="left" w:pos="300"/>
              <w:tab w:val="right" w:leader="dot" w:pos="9182"/>
            </w:tabs>
            <w:spacing w:before="155"/>
            <w:ind w:left="300" w:hanging="170"/>
            <w:rPr>
              <w:rFonts w:ascii="Carlito"/>
            </w:rPr>
          </w:pPr>
          <w:hyperlink w:anchor="_bookmark13" w:history="1">
            <w:r>
              <w:rPr>
                <w:spacing w:val="-2"/>
              </w:rPr>
              <w:t>Qualifizierungskonzept</w:t>
            </w:r>
          </w:hyperlink>
          <w:r w:rsidR="00000000">
            <w:tab/>
          </w:r>
          <w:hyperlink w:anchor="_bookmark13" w:history="1">
            <w:r>
              <w:rPr>
                <w:rFonts w:ascii="Carlito"/>
                <w:spacing w:val="-5"/>
              </w:rPr>
              <w:t>15</w:t>
            </w:r>
          </w:hyperlink>
        </w:p>
        <w:p w14:paraId="17717A16" w14:textId="77777777" w:rsidR="00EE37A7" w:rsidRDefault="00EE37A7">
          <w:pPr>
            <w:pStyle w:val="Verzeichnis1"/>
            <w:numPr>
              <w:ilvl w:val="0"/>
              <w:numId w:val="15"/>
            </w:numPr>
            <w:tabs>
              <w:tab w:val="left" w:pos="300"/>
              <w:tab w:val="right" w:leader="dot" w:pos="9182"/>
            </w:tabs>
            <w:spacing w:before="153"/>
            <w:ind w:left="300" w:hanging="170"/>
            <w:rPr>
              <w:rFonts w:ascii="Carlito"/>
            </w:rPr>
          </w:pPr>
          <w:hyperlink w:anchor="_bookmark14" w:history="1">
            <w:r>
              <w:rPr>
                <w:spacing w:val="-2"/>
              </w:rPr>
              <w:t>Evaluation</w:t>
            </w:r>
          </w:hyperlink>
          <w:r w:rsidR="00000000">
            <w:tab/>
          </w:r>
          <w:hyperlink w:anchor="_bookmark14" w:history="1">
            <w:r>
              <w:rPr>
                <w:rFonts w:ascii="Carlito"/>
                <w:spacing w:val="-5"/>
              </w:rPr>
              <w:t>17</w:t>
            </w:r>
          </w:hyperlink>
        </w:p>
      </w:sdtContent>
    </w:sdt>
    <w:p w14:paraId="77655570" w14:textId="77777777" w:rsidR="00EE37A7" w:rsidRDefault="00EE37A7">
      <w:pPr>
        <w:pStyle w:val="Textkrper"/>
        <w:rPr>
          <w:sz w:val="22"/>
        </w:rPr>
      </w:pPr>
    </w:p>
    <w:p w14:paraId="058B936A" w14:textId="77777777" w:rsidR="00EE37A7" w:rsidRDefault="00EE37A7">
      <w:pPr>
        <w:pStyle w:val="Textkrper"/>
        <w:rPr>
          <w:sz w:val="22"/>
        </w:rPr>
      </w:pPr>
    </w:p>
    <w:p w14:paraId="56A3085F" w14:textId="77777777" w:rsidR="00EE37A7" w:rsidRDefault="00EE37A7">
      <w:pPr>
        <w:pStyle w:val="Textkrper"/>
        <w:rPr>
          <w:sz w:val="22"/>
        </w:rPr>
      </w:pPr>
    </w:p>
    <w:p w14:paraId="47850D90" w14:textId="77777777" w:rsidR="00EE37A7" w:rsidRDefault="00EE37A7">
      <w:pPr>
        <w:pStyle w:val="Textkrper"/>
        <w:spacing w:before="83"/>
        <w:rPr>
          <w:sz w:val="22"/>
        </w:rPr>
      </w:pPr>
    </w:p>
    <w:p w14:paraId="56661A1D" w14:textId="77777777" w:rsidR="00EE37A7" w:rsidRDefault="00000000">
      <w:pPr>
        <w:pStyle w:val="Textkrper"/>
        <w:ind w:right="153"/>
        <w:jc w:val="right"/>
      </w:pPr>
      <w:r>
        <w:t>Stand:</w:t>
      </w:r>
      <w:r>
        <w:rPr>
          <w:spacing w:val="-2"/>
        </w:rPr>
        <w:t xml:space="preserve"> </w:t>
      </w:r>
      <w:r>
        <w:t>März</w:t>
      </w:r>
      <w:r>
        <w:rPr>
          <w:spacing w:val="-1"/>
        </w:rPr>
        <w:t xml:space="preserve"> </w:t>
      </w:r>
      <w:r>
        <w:rPr>
          <w:spacing w:val="-4"/>
        </w:rPr>
        <w:t>2022</w:t>
      </w:r>
    </w:p>
    <w:p w14:paraId="2604AB58" w14:textId="77777777" w:rsidR="00EE37A7" w:rsidRDefault="00EE37A7">
      <w:pPr>
        <w:jc w:val="right"/>
        <w:sectPr w:rsidR="00EE37A7">
          <w:pgSz w:w="11910" w:h="16840"/>
          <w:pgMar w:top="1320" w:right="1260" w:bottom="1320" w:left="1300" w:header="568" w:footer="1138" w:gutter="0"/>
          <w:cols w:space="720"/>
        </w:sectPr>
      </w:pPr>
    </w:p>
    <w:p w14:paraId="1C2E1C86" w14:textId="77777777" w:rsidR="00EE37A7" w:rsidRDefault="00000000">
      <w:pPr>
        <w:pStyle w:val="berschrift1"/>
        <w:numPr>
          <w:ilvl w:val="0"/>
          <w:numId w:val="14"/>
        </w:numPr>
        <w:tabs>
          <w:tab w:val="left" w:pos="325"/>
        </w:tabs>
        <w:ind w:left="325" w:hanging="209"/>
        <w:jc w:val="both"/>
      </w:pPr>
      <w:bookmarkStart w:id="0" w:name="_bookmark0"/>
      <w:bookmarkEnd w:id="0"/>
      <w:r>
        <w:rPr>
          <w:color w:val="4F81BC"/>
          <w:spacing w:val="-2"/>
        </w:rPr>
        <w:lastRenderedPageBreak/>
        <w:t>Vorwort</w:t>
      </w:r>
    </w:p>
    <w:p w14:paraId="3008F415" w14:textId="77777777" w:rsidR="00EE37A7" w:rsidRDefault="00EE37A7">
      <w:pPr>
        <w:pStyle w:val="Textkrper"/>
        <w:spacing w:before="203"/>
        <w:rPr>
          <w:rFonts w:ascii="Caladea"/>
          <w:b/>
          <w:sz w:val="26"/>
        </w:rPr>
      </w:pPr>
    </w:p>
    <w:p w14:paraId="62889455" w14:textId="77777777" w:rsidR="00EE37A7" w:rsidRDefault="00000000">
      <w:pPr>
        <w:pStyle w:val="Textkrper"/>
        <w:spacing w:line="259" w:lineRule="auto"/>
        <w:ind w:left="116" w:right="150"/>
        <w:jc w:val="both"/>
      </w:pPr>
      <w:r>
        <w:t>Das Medienkonzept</w:t>
      </w:r>
      <w:r>
        <w:rPr>
          <w:spacing w:val="-1"/>
        </w:rPr>
        <w:t xml:space="preserve"> </w:t>
      </w:r>
      <w:r>
        <w:t>wurde in</w:t>
      </w:r>
      <w:r>
        <w:rPr>
          <w:spacing w:val="-1"/>
        </w:rPr>
        <w:t xml:space="preserve"> </w:t>
      </w:r>
      <w:r>
        <w:t>dieser</w:t>
      </w:r>
      <w:r>
        <w:rPr>
          <w:spacing w:val="-1"/>
        </w:rPr>
        <w:t xml:space="preserve"> </w:t>
      </w:r>
      <w:r>
        <w:t>Form</w:t>
      </w:r>
      <w:r>
        <w:rPr>
          <w:spacing w:val="-1"/>
        </w:rPr>
        <w:t xml:space="preserve"> </w:t>
      </w:r>
      <w:r>
        <w:t>erstmals im Schuljahr</w:t>
      </w:r>
      <w:r>
        <w:rPr>
          <w:spacing w:val="-1"/>
        </w:rPr>
        <w:t xml:space="preserve"> </w:t>
      </w:r>
      <w:r>
        <w:t>2016/17 von einer</w:t>
      </w:r>
      <w:r>
        <w:rPr>
          <w:spacing w:val="-1"/>
        </w:rPr>
        <w:t xml:space="preserve"> </w:t>
      </w:r>
      <w:r>
        <w:t>durch</w:t>
      </w:r>
      <w:r>
        <w:rPr>
          <w:spacing w:val="-1"/>
        </w:rPr>
        <w:t xml:space="preserve"> </w:t>
      </w:r>
      <w:r>
        <w:t>die Schulleitung bestellten Projektgruppe und unter Mitwirkung von Fachkonferenzen, Eltern- und Lernendenvertretung entwickelt. Ausgangpunkt waren Überlegungen zu einem überarbeiteten Handynutzungsvertrag am EKG, der unseren pädagogischen Auftrag in den Fokus rückt und gleichermaßen Öffnungen zu einem reflektierten und qualitätsbewussteren Umgang mit digitalen Medien ermöglicht. Das Konzept zeigt zudem auch konkrete Entwicklungsziele für die nächsten Schuljahre auf. Die Medienkonzeptarbeit ist somit als ein Baustein</w:t>
      </w:r>
      <w:r>
        <w:rPr>
          <w:spacing w:val="-3"/>
        </w:rPr>
        <w:t xml:space="preserve"> </w:t>
      </w:r>
      <w:r>
        <w:t>der</w:t>
      </w:r>
      <w:r>
        <w:rPr>
          <w:spacing w:val="-3"/>
        </w:rPr>
        <w:t xml:space="preserve"> </w:t>
      </w:r>
      <w:r>
        <w:t>Schulentwicklung</w:t>
      </w:r>
      <w:r>
        <w:rPr>
          <w:spacing w:val="-2"/>
        </w:rPr>
        <w:t xml:space="preserve"> </w:t>
      </w:r>
      <w:r>
        <w:t>zu</w:t>
      </w:r>
      <w:r>
        <w:rPr>
          <w:spacing w:val="-3"/>
        </w:rPr>
        <w:t xml:space="preserve"> </w:t>
      </w:r>
      <w:r>
        <w:t>sehen.</w:t>
      </w:r>
      <w:r>
        <w:rPr>
          <w:spacing w:val="-3"/>
        </w:rPr>
        <w:t xml:space="preserve"> </w:t>
      </w:r>
      <w:r>
        <w:t>Es</w:t>
      </w:r>
      <w:r>
        <w:rPr>
          <w:spacing w:val="-4"/>
        </w:rPr>
        <w:t xml:space="preserve"> </w:t>
      </w:r>
      <w:r>
        <w:t>wird</w:t>
      </w:r>
      <w:r>
        <w:rPr>
          <w:spacing w:val="-3"/>
        </w:rPr>
        <w:t xml:space="preserve"> </w:t>
      </w:r>
      <w:r>
        <w:t>fortlaufend</w:t>
      </w:r>
      <w:r>
        <w:rPr>
          <w:spacing w:val="-1"/>
        </w:rPr>
        <w:t xml:space="preserve"> </w:t>
      </w:r>
      <w:r>
        <w:t>überprüft,</w:t>
      </w:r>
      <w:r>
        <w:rPr>
          <w:spacing w:val="-4"/>
        </w:rPr>
        <w:t xml:space="preserve"> </w:t>
      </w:r>
      <w:r>
        <w:t>weiterentwickelt</w:t>
      </w:r>
      <w:r>
        <w:rPr>
          <w:spacing w:val="-2"/>
        </w:rPr>
        <w:t xml:space="preserve"> </w:t>
      </w:r>
      <w:r>
        <w:t xml:space="preserve">und </w:t>
      </w:r>
      <w:r>
        <w:rPr>
          <w:spacing w:val="-2"/>
        </w:rPr>
        <w:t>angepasst.</w:t>
      </w:r>
    </w:p>
    <w:p w14:paraId="2CAF5E64" w14:textId="77777777" w:rsidR="00EE37A7" w:rsidRDefault="00000000">
      <w:pPr>
        <w:pStyle w:val="Textkrper"/>
        <w:spacing w:before="199"/>
        <w:ind w:left="109"/>
        <w:jc w:val="both"/>
      </w:pPr>
      <w:r>
        <w:t>Das</w:t>
      </w:r>
      <w:r>
        <w:rPr>
          <w:spacing w:val="-3"/>
        </w:rPr>
        <w:t xml:space="preserve"> </w:t>
      </w:r>
      <w:r>
        <w:t>Konzept</w:t>
      </w:r>
      <w:r>
        <w:rPr>
          <w:spacing w:val="-4"/>
        </w:rPr>
        <w:t xml:space="preserve"> </w:t>
      </w:r>
      <w:r>
        <w:t>gliedert</w:t>
      </w:r>
      <w:r>
        <w:rPr>
          <w:spacing w:val="-4"/>
        </w:rPr>
        <w:t xml:space="preserve"> </w:t>
      </w:r>
      <w:r>
        <w:t>sich</w:t>
      </w:r>
      <w:r>
        <w:rPr>
          <w:spacing w:val="-4"/>
        </w:rPr>
        <w:t xml:space="preserve"> </w:t>
      </w:r>
      <w:r>
        <w:t>in</w:t>
      </w:r>
      <w:r>
        <w:rPr>
          <w:spacing w:val="-1"/>
        </w:rPr>
        <w:t xml:space="preserve"> </w:t>
      </w:r>
      <w:r>
        <w:rPr>
          <w:spacing w:val="-2"/>
        </w:rPr>
        <w:t>Aussagen</w:t>
      </w:r>
    </w:p>
    <w:p w14:paraId="5EC4F02D" w14:textId="77777777" w:rsidR="00EE37A7" w:rsidRDefault="00000000">
      <w:pPr>
        <w:pStyle w:val="Listenabsatz"/>
        <w:numPr>
          <w:ilvl w:val="0"/>
          <w:numId w:val="13"/>
        </w:numPr>
        <w:tabs>
          <w:tab w:val="left" w:pos="829"/>
        </w:tabs>
        <w:spacing w:before="165" w:line="268" w:lineRule="auto"/>
        <w:ind w:right="153"/>
        <w:rPr>
          <w:sz w:val="24"/>
        </w:rPr>
      </w:pPr>
      <w:r>
        <w:rPr>
          <w:sz w:val="24"/>
        </w:rPr>
        <w:t>zur</w:t>
      </w:r>
      <w:r>
        <w:rPr>
          <w:spacing w:val="36"/>
          <w:sz w:val="24"/>
        </w:rPr>
        <w:t xml:space="preserve"> </w:t>
      </w:r>
      <w:r>
        <w:rPr>
          <w:b/>
          <w:sz w:val="24"/>
        </w:rPr>
        <w:t>Unterrichtsentwicklung</w:t>
      </w:r>
      <w:r>
        <w:rPr>
          <w:b/>
          <w:spacing w:val="38"/>
          <w:sz w:val="24"/>
        </w:rPr>
        <w:t xml:space="preserve"> </w:t>
      </w:r>
      <w:r>
        <w:rPr>
          <w:sz w:val="24"/>
        </w:rPr>
        <w:t>(Welche</w:t>
      </w:r>
      <w:r>
        <w:rPr>
          <w:spacing w:val="34"/>
          <w:sz w:val="24"/>
        </w:rPr>
        <w:t xml:space="preserve"> </w:t>
      </w:r>
      <w:r>
        <w:rPr>
          <w:sz w:val="24"/>
        </w:rPr>
        <w:t>Medien</w:t>
      </w:r>
      <w:r>
        <w:rPr>
          <w:spacing w:val="37"/>
          <w:sz w:val="24"/>
        </w:rPr>
        <w:t xml:space="preserve"> </w:t>
      </w:r>
      <w:r>
        <w:rPr>
          <w:sz w:val="24"/>
        </w:rPr>
        <w:t>sollen</w:t>
      </w:r>
      <w:r>
        <w:rPr>
          <w:spacing w:val="37"/>
          <w:sz w:val="24"/>
        </w:rPr>
        <w:t xml:space="preserve"> </w:t>
      </w:r>
      <w:r>
        <w:rPr>
          <w:sz w:val="24"/>
        </w:rPr>
        <w:t>zur</w:t>
      </w:r>
      <w:r>
        <w:rPr>
          <w:spacing w:val="36"/>
          <w:sz w:val="24"/>
        </w:rPr>
        <w:t xml:space="preserve"> </w:t>
      </w:r>
      <w:r>
        <w:rPr>
          <w:sz w:val="24"/>
        </w:rPr>
        <w:t>Entwicklung</w:t>
      </w:r>
      <w:r>
        <w:rPr>
          <w:spacing w:val="35"/>
          <w:sz w:val="24"/>
        </w:rPr>
        <w:t xml:space="preserve"> </w:t>
      </w:r>
      <w:r>
        <w:rPr>
          <w:sz w:val="24"/>
        </w:rPr>
        <w:t>von</w:t>
      </w:r>
      <w:r>
        <w:rPr>
          <w:spacing w:val="38"/>
          <w:sz w:val="24"/>
        </w:rPr>
        <w:t xml:space="preserve"> </w:t>
      </w:r>
      <w:r>
        <w:rPr>
          <w:sz w:val="24"/>
        </w:rPr>
        <w:t>Lern-</w:t>
      </w:r>
      <w:r>
        <w:rPr>
          <w:spacing w:val="34"/>
          <w:sz w:val="24"/>
        </w:rPr>
        <w:t xml:space="preserve"> </w:t>
      </w:r>
      <w:r>
        <w:rPr>
          <w:sz w:val="24"/>
        </w:rPr>
        <w:t>und Medienkompetenzen in welchen Klassen und Fächern genutzt werden?),</w:t>
      </w:r>
    </w:p>
    <w:p w14:paraId="443EE3FC" w14:textId="77777777" w:rsidR="00EE37A7" w:rsidRDefault="00000000">
      <w:pPr>
        <w:pStyle w:val="Listenabsatz"/>
        <w:numPr>
          <w:ilvl w:val="0"/>
          <w:numId w:val="13"/>
        </w:numPr>
        <w:tabs>
          <w:tab w:val="left" w:pos="829"/>
        </w:tabs>
        <w:spacing w:before="95" w:line="268" w:lineRule="auto"/>
        <w:ind w:right="160"/>
        <w:rPr>
          <w:sz w:val="24"/>
        </w:rPr>
      </w:pPr>
      <w:r>
        <w:rPr>
          <w:sz w:val="24"/>
        </w:rPr>
        <w:t xml:space="preserve">zum </w:t>
      </w:r>
      <w:r>
        <w:rPr>
          <w:b/>
          <w:sz w:val="24"/>
        </w:rPr>
        <w:t>Ausstattungsbedarf</w:t>
      </w:r>
      <w:r>
        <w:rPr>
          <w:b/>
          <w:spacing w:val="24"/>
          <w:sz w:val="24"/>
        </w:rPr>
        <w:t xml:space="preserve"> </w:t>
      </w:r>
      <w:r>
        <w:rPr>
          <w:sz w:val="24"/>
        </w:rPr>
        <w:t>(Welche Software, technischen Geräte, Internetanbindung werden benötigt, um die angestrebten Unterrichtsziele zu erreichen?),</w:t>
      </w:r>
    </w:p>
    <w:p w14:paraId="3BBD1B21" w14:textId="77777777" w:rsidR="00EE37A7" w:rsidRDefault="00000000">
      <w:pPr>
        <w:pStyle w:val="Listenabsatz"/>
        <w:numPr>
          <w:ilvl w:val="0"/>
          <w:numId w:val="13"/>
        </w:numPr>
        <w:tabs>
          <w:tab w:val="left" w:pos="829"/>
        </w:tabs>
        <w:spacing w:before="98" w:line="268" w:lineRule="auto"/>
        <w:ind w:right="160"/>
        <w:rPr>
          <w:sz w:val="24"/>
        </w:rPr>
      </w:pPr>
      <w:r>
        <w:rPr>
          <w:sz w:val="24"/>
        </w:rPr>
        <w:t>zu</w:t>
      </w:r>
      <w:r>
        <w:rPr>
          <w:spacing w:val="-1"/>
          <w:sz w:val="24"/>
        </w:rPr>
        <w:t xml:space="preserve"> </w:t>
      </w:r>
      <w:r>
        <w:rPr>
          <w:sz w:val="24"/>
        </w:rPr>
        <w:t xml:space="preserve">einer </w:t>
      </w:r>
      <w:r>
        <w:rPr>
          <w:b/>
          <w:sz w:val="24"/>
        </w:rPr>
        <w:t xml:space="preserve">Fortbildungsplanung </w:t>
      </w:r>
      <w:r>
        <w:rPr>
          <w:sz w:val="24"/>
        </w:rPr>
        <w:t>für</w:t>
      </w:r>
      <w:r>
        <w:rPr>
          <w:spacing w:val="-1"/>
          <w:sz w:val="24"/>
        </w:rPr>
        <w:t xml:space="preserve"> </w:t>
      </w:r>
      <w:r>
        <w:rPr>
          <w:sz w:val="24"/>
        </w:rPr>
        <w:t>das Kollegium</w:t>
      </w:r>
      <w:r>
        <w:rPr>
          <w:spacing w:val="-1"/>
          <w:sz w:val="24"/>
        </w:rPr>
        <w:t xml:space="preserve"> </w:t>
      </w:r>
      <w:r>
        <w:rPr>
          <w:sz w:val="24"/>
        </w:rPr>
        <w:t>(Welche Qualifizierung</w:t>
      </w:r>
      <w:r>
        <w:rPr>
          <w:spacing w:val="-2"/>
          <w:sz w:val="24"/>
        </w:rPr>
        <w:t xml:space="preserve"> </w:t>
      </w:r>
      <w:r>
        <w:rPr>
          <w:sz w:val="24"/>
        </w:rPr>
        <w:t>benötigen</w:t>
      </w:r>
      <w:r>
        <w:rPr>
          <w:spacing w:val="-1"/>
          <w:sz w:val="24"/>
        </w:rPr>
        <w:t xml:space="preserve"> </w:t>
      </w:r>
      <w:r>
        <w:rPr>
          <w:sz w:val="24"/>
        </w:rPr>
        <w:t>die Lehrenden zur Integration von Medien im Fachunterricht?).</w:t>
      </w:r>
    </w:p>
    <w:p w14:paraId="60C69FFF" w14:textId="77777777" w:rsidR="00EE37A7" w:rsidRDefault="00000000">
      <w:pPr>
        <w:pStyle w:val="Textkrper"/>
        <w:spacing w:before="201" w:line="276" w:lineRule="auto"/>
        <w:ind w:left="111" w:right="150"/>
        <w:jc w:val="both"/>
      </w:pPr>
      <w:r>
        <w:t>Die</w:t>
      </w:r>
      <w:r>
        <w:rPr>
          <w:spacing w:val="-14"/>
        </w:rPr>
        <w:t xml:space="preserve"> </w:t>
      </w:r>
      <w:r>
        <w:t>im</w:t>
      </w:r>
      <w:r>
        <w:rPr>
          <w:spacing w:val="-14"/>
        </w:rPr>
        <w:t xml:space="preserve"> </w:t>
      </w:r>
      <w:r>
        <w:t>Medienkonzept</w:t>
      </w:r>
      <w:r>
        <w:rPr>
          <w:spacing w:val="-13"/>
        </w:rPr>
        <w:t xml:space="preserve"> </w:t>
      </w:r>
      <w:r>
        <w:t>verankerten</w:t>
      </w:r>
      <w:r>
        <w:rPr>
          <w:spacing w:val="-14"/>
        </w:rPr>
        <w:t xml:space="preserve"> </w:t>
      </w:r>
      <w:r>
        <w:t>verbindlichen</w:t>
      </w:r>
      <w:r>
        <w:rPr>
          <w:spacing w:val="-13"/>
        </w:rPr>
        <w:t xml:space="preserve"> </w:t>
      </w:r>
      <w:r>
        <w:t>Absprachen</w:t>
      </w:r>
      <w:r>
        <w:rPr>
          <w:spacing w:val="-14"/>
        </w:rPr>
        <w:t xml:space="preserve"> </w:t>
      </w:r>
      <w:r>
        <w:t>sollen</w:t>
      </w:r>
      <w:r>
        <w:rPr>
          <w:spacing w:val="-13"/>
        </w:rPr>
        <w:t xml:space="preserve"> </w:t>
      </w:r>
      <w:r>
        <w:t>fortlaufend</w:t>
      </w:r>
      <w:r>
        <w:rPr>
          <w:spacing w:val="-14"/>
        </w:rPr>
        <w:t xml:space="preserve"> </w:t>
      </w:r>
      <w:r>
        <w:t>evaluiert</w:t>
      </w:r>
      <w:r>
        <w:rPr>
          <w:spacing w:val="-14"/>
        </w:rPr>
        <w:t xml:space="preserve"> </w:t>
      </w:r>
      <w:r>
        <w:t>und gegebenenfalls modifiziert werden. Die Absprachen bedeuten für Lernende und Eltern Verlässlichkeit bei einem systematischen Erwerb von Medienkompetenz. Für Lehrende bedeuten die getroffenen Absprachen vor allem ein größeres Maß an Orientierung über aktuelle Lernvoraussetzungen. Die Lehrenden werden zur kollegialen und fächerübergreifenden Zusammenarbeit angeregt, die mit einer Entlastung des Einzelnen einhergehen kann. Vereinbarungen zu Methoden und Materialien erleichtern die Unterrichtsvorbereitung und ermöglichen es, eine gemeinsame Sammlung von Unterrichtsmaterialien anzulegen. Das gemeinsame Konzept aller Beteiligten schafft so die Grundlage</w:t>
      </w:r>
      <w:r>
        <w:rPr>
          <w:spacing w:val="-2"/>
        </w:rPr>
        <w:t xml:space="preserve"> </w:t>
      </w:r>
      <w:r>
        <w:t>für</w:t>
      </w:r>
      <w:r>
        <w:rPr>
          <w:spacing w:val="-2"/>
        </w:rPr>
        <w:t xml:space="preserve"> </w:t>
      </w:r>
      <w:r>
        <w:t>inhaltlich</w:t>
      </w:r>
      <w:r>
        <w:rPr>
          <w:spacing w:val="-4"/>
        </w:rPr>
        <w:t xml:space="preserve"> </w:t>
      </w:r>
      <w:r>
        <w:t>und</w:t>
      </w:r>
      <w:r>
        <w:rPr>
          <w:spacing w:val="-4"/>
        </w:rPr>
        <w:t xml:space="preserve"> </w:t>
      </w:r>
      <w:r>
        <w:t>methodisch</w:t>
      </w:r>
      <w:r>
        <w:rPr>
          <w:spacing w:val="-2"/>
        </w:rPr>
        <w:t xml:space="preserve"> </w:t>
      </w:r>
      <w:r>
        <w:t>aufeinander</w:t>
      </w:r>
      <w:r>
        <w:rPr>
          <w:spacing w:val="-4"/>
        </w:rPr>
        <w:t xml:space="preserve"> </w:t>
      </w:r>
      <w:r>
        <w:t>abgestimmte</w:t>
      </w:r>
      <w:r>
        <w:rPr>
          <w:spacing w:val="-2"/>
        </w:rPr>
        <w:t xml:space="preserve"> </w:t>
      </w:r>
      <w:r>
        <w:t>Lernangebote</w:t>
      </w:r>
      <w:r>
        <w:rPr>
          <w:spacing w:val="-4"/>
        </w:rPr>
        <w:t xml:space="preserve"> </w:t>
      </w:r>
      <w:r>
        <w:t>und</w:t>
      </w:r>
      <w:r>
        <w:rPr>
          <w:spacing w:val="-2"/>
        </w:rPr>
        <w:t xml:space="preserve"> </w:t>
      </w:r>
      <w:r>
        <w:t>sichert auf diese Weise den Erfolg.</w:t>
      </w:r>
    </w:p>
    <w:p w14:paraId="3EF4DFC4" w14:textId="77777777" w:rsidR="00EE37A7" w:rsidRDefault="00000000">
      <w:pPr>
        <w:pStyle w:val="Textkrper"/>
        <w:spacing w:before="285" w:line="276" w:lineRule="auto"/>
        <w:ind w:left="111" w:right="153"/>
        <w:jc w:val="both"/>
      </w:pPr>
      <w:r>
        <w:t>Im</w:t>
      </w:r>
      <w:r>
        <w:rPr>
          <w:spacing w:val="-8"/>
        </w:rPr>
        <w:t xml:space="preserve"> </w:t>
      </w:r>
      <w:r>
        <w:t>Sommer</w:t>
      </w:r>
      <w:r>
        <w:rPr>
          <w:spacing w:val="-9"/>
        </w:rPr>
        <w:t xml:space="preserve"> </w:t>
      </w:r>
      <w:r>
        <w:t>2017</w:t>
      </w:r>
      <w:r>
        <w:rPr>
          <w:spacing w:val="-8"/>
        </w:rPr>
        <w:t xml:space="preserve"> </w:t>
      </w:r>
      <w:r>
        <w:t>verabschiedete</w:t>
      </w:r>
      <w:r>
        <w:rPr>
          <w:spacing w:val="-9"/>
        </w:rPr>
        <w:t xml:space="preserve"> </w:t>
      </w:r>
      <w:r>
        <w:t>die</w:t>
      </w:r>
      <w:r>
        <w:rPr>
          <w:spacing w:val="-9"/>
        </w:rPr>
        <w:t xml:space="preserve"> </w:t>
      </w:r>
      <w:r>
        <w:t>Lehrendenkonferenz</w:t>
      </w:r>
      <w:r>
        <w:rPr>
          <w:spacing w:val="-9"/>
        </w:rPr>
        <w:t xml:space="preserve"> </w:t>
      </w:r>
      <w:r>
        <w:t>einen</w:t>
      </w:r>
      <w:r>
        <w:rPr>
          <w:spacing w:val="-7"/>
        </w:rPr>
        <w:t xml:space="preserve"> </w:t>
      </w:r>
      <w:r>
        <w:t>Beschluss</w:t>
      </w:r>
      <w:r>
        <w:rPr>
          <w:spacing w:val="-8"/>
        </w:rPr>
        <w:t xml:space="preserve"> </w:t>
      </w:r>
      <w:r>
        <w:t>zur</w:t>
      </w:r>
      <w:r>
        <w:rPr>
          <w:spacing w:val="-7"/>
        </w:rPr>
        <w:t xml:space="preserve"> </w:t>
      </w:r>
      <w:r>
        <w:t>Einführung</w:t>
      </w:r>
      <w:r>
        <w:rPr>
          <w:spacing w:val="-10"/>
        </w:rPr>
        <w:t xml:space="preserve"> </w:t>
      </w:r>
      <w:r>
        <w:t>des Medienpasses</w:t>
      </w:r>
      <w:r>
        <w:rPr>
          <w:spacing w:val="-14"/>
        </w:rPr>
        <w:t xml:space="preserve"> </w:t>
      </w:r>
      <w:r>
        <w:t>NRW,</w:t>
      </w:r>
      <w:r>
        <w:rPr>
          <w:spacing w:val="-14"/>
        </w:rPr>
        <w:t xml:space="preserve"> </w:t>
      </w:r>
      <w:r>
        <w:t>der</w:t>
      </w:r>
      <w:r>
        <w:rPr>
          <w:spacing w:val="-13"/>
        </w:rPr>
        <w:t xml:space="preserve"> </w:t>
      </w:r>
      <w:r>
        <w:t>damit</w:t>
      </w:r>
      <w:r>
        <w:rPr>
          <w:spacing w:val="-14"/>
        </w:rPr>
        <w:t xml:space="preserve"> </w:t>
      </w:r>
      <w:r>
        <w:t>Teil</w:t>
      </w:r>
      <w:r>
        <w:rPr>
          <w:spacing w:val="-13"/>
        </w:rPr>
        <w:t xml:space="preserve"> </w:t>
      </w:r>
      <w:r>
        <w:t>des</w:t>
      </w:r>
      <w:r>
        <w:rPr>
          <w:spacing w:val="-14"/>
        </w:rPr>
        <w:t xml:space="preserve"> </w:t>
      </w:r>
      <w:r>
        <w:t>Medienkonzeptes</w:t>
      </w:r>
      <w:r>
        <w:rPr>
          <w:spacing w:val="-13"/>
        </w:rPr>
        <w:t xml:space="preserve"> </w:t>
      </w:r>
      <w:r>
        <w:t>wird.</w:t>
      </w:r>
      <w:r>
        <w:rPr>
          <w:spacing w:val="-14"/>
        </w:rPr>
        <w:t xml:space="preserve"> </w:t>
      </w:r>
      <w:r>
        <w:t>Die</w:t>
      </w:r>
      <w:r>
        <w:rPr>
          <w:spacing w:val="-14"/>
        </w:rPr>
        <w:t xml:space="preserve"> </w:t>
      </w:r>
      <w:r>
        <w:t>Schulkonferenz</w:t>
      </w:r>
      <w:r>
        <w:rPr>
          <w:spacing w:val="-13"/>
        </w:rPr>
        <w:t xml:space="preserve"> </w:t>
      </w:r>
      <w:r>
        <w:t>folgte</w:t>
      </w:r>
      <w:r>
        <w:rPr>
          <w:spacing w:val="-14"/>
        </w:rPr>
        <w:t xml:space="preserve"> </w:t>
      </w:r>
      <w:r>
        <w:t xml:space="preserve">dem Beschluss im Juni 2017. Das vorliegende Medienkonzept wurde bei der Lehrendenkonferenz </w:t>
      </w:r>
      <w:r>
        <w:rPr>
          <w:spacing w:val="-2"/>
        </w:rPr>
        <w:t>am</w:t>
      </w:r>
      <w:r>
        <w:rPr>
          <w:spacing w:val="-3"/>
        </w:rPr>
        <w:t xml:space="preserve"> </w:t>
      </w:r>
      <w:r>
        <w:rPr>
          <w:spacing w:val="-2"/>
        </w:rPr>
        <w:t>13.03.2018</w:t>
      </w:r>
      <w:r>
        <w:rPr>
          <w:spacing w:val="-3"/>
        </w:rPr>
        <w:t xml:space="preserve"> </w:t>
      </w:r>
      <w:r>
        <w:rPr>
          <w:spacing w:val="-2"/>
        </w:rPr>
        <w:t>verabschiedet</w:t>
      </w:r>
      <w:r>
        <w:rPr>
          <w:spacing w:val="-6"/>
        </w:rPr>
        <w:t xml:space="preserve"> </w:t>
      </w:r>
      <w:r>
        <w:rPr>
          <w:spacing w:val="-2"/>
        </w:rPr>
        <w:t>und</w:t>
      </w:r>
      <w:r>
        <w:rPr>
          <w:spacing w:val="-3"/>
        </w:rPr>
        <w:t xml:space="preserve"> </w:t>
      </w:r>
      <w:r>
        <w:rPr>
          <w:spacing w:val="-2"/>
        </w:rPr>
        <w:t>zum</w:t>
      </w:r>
      <w:r>
        <w:rPr>
          <w:spacing w:val="-5"/>
        </w:rPr>
        <w:t xml:space="preserve"> </w:t>
      </w:r>
      <w:r>
        <w:rPr>
          <w:spacing w:val="-2"/>
        </w:rPr>
        <w:t>Schuljahr</w:t>
      </w:r>
      <w:r>
        <w:rPr>
          <w:spacing w:val="1"/>
        </w:rPr>
        <w:t xml:space="preserve"> </w:t>
      </w:r>
      <w:r>
        <w:rPr>
          <w:spacing w:val="-2"/>
        </w:rPr>
        <w:t>2018/19</w:t>
      </w:r>
      <w:r>
        <w:rPr>
          <w:spacing w:val="-3"/>
        </w:rPr>
        <w:t xml:space="preserve"> </w:t>
      </w:r>
      <w:r>
        <w:rPr>
          <w:spacing w:val="-2"/>
        </w:rPr>
        <w:t>verbindlich</w:t>
      </w:r>
      <w:r>
        <w:rPr>
          <w:spacing w:val="-3"/>
        </w:rPr>
        <w:t xml:space="preserve"> </w:t>
      </w:r>
      <w:r>
        <w:rPr>
          <w:spacing w:val="-2"/>
        </w:rPr>
        <w:t>eingeführt</w:t>
      </w:r>
      <w:r>
        <w:rPr>
          <w:spacing w:val="2"/>
        </w:rPr>
        <w:t xml:space="preserve"> </w:t>
      </w:r>
      <w:r>
        <w:rPr>
          <w:spacing w:val="-2"/>
        </w:rPr>
        <w:t>(s.</w:t>
      </w:r>
      <w:r>
        <w:rPr>
          <w:spacing w:val="-3"/>
        </w:rPr>
        <w:t xml:space="preserve"> </w:t>
      </w:r>
      <w:r>
        <w:rPr>
          <w:spacing w:val="-2"/>
        </w:rPr>
        <w:t>Punkt</w:t>
      </w:r>
      <w:r>
        <w:rPr>
          <w:spacing w:val="-5"/>
        </w:rPr>
        <w:t xml:space="preserve"> </w:t>
      </w:r>
      <w:r>
        <w:rPr>
          <w:spacing w:val="-2"/>
        </w:rPr>
        <w:t>3.1).</w:t>
      </w:r>
    </w:p>
    <w:p w14:paraId="53392BC8" w14:textId="77777777" w:rsidR="00EE37A7" w:rsidRDefault="00000000">
      <w:pPr>
        <w:pStyle w:val="Textkrper"/>
        <w:spacing w:before="282" w:line="276" w:lineRule="auto"/>
        <w:ind w:left="111" w:right="163"/>
        <w:jc w:val="both"/>
      </w:pPr>
      <w:r>
        <w:t>Durch das Medienkonzept wird der Ausstattungsbedarf pädagogisch begründet. Es hilft deshalb dem Schulträger, konkrete Ausstattungsentscheidungen den pädagogischen Zielen gemäß</w:t>
      </w:r>
      <w:r>
        <w:rPr>
          <w:spacing w:val="-2"/>
        </w:rPr>
        <w:t xml:space="preserve"> </w:t>
      </w:r>
      <w:r>
        <w:t>auszurichten</w:t>
      </w:r>
      <w:r>
        <w:rPr>
          <w:spacing w:val="-3"/>
        </w:rPr>
        <w:t xml:space="preserve"> </w:t>
      </w:r>
      <w:r>
        <w:t>und</w:t>
      </w:r>
      <w:r>
        <w:rPr>
          <w:spacing w:val="-4"/>
        </w:rPr>
        <w:t xml:space="preserve"> </w:t>
      </w:r>
      <w:r>
        <w:t>ermöglicht</w:t>
      </w:r>
      <w:r>
        <w:rPr>
          <w:spacing w:val="-3"/>
        </w:rPr>
        <w:t xml:space="preserve"> </w:t>
      </w:r>
      <w:r>
        <w:t>den</w:t>
      </w:r>
      <w:r>
        <w:rPr>
          <w:spacing w:val="-3"/>
        </w:rPr>
        <w:t xml:space="preserve"> </w:t>
      </w:r>
      <w:r>
        <w:t>kommunalen</w:t>
      </w:r>
      <w:r>
        <w:rPr>
          <w:spacing w:val="-3"/>
        </w:rPr>
        <w:t xml:space="preserve"> </w:t>
      </w:r>
      <w:r>
        <w:t>Entscheidern,</w:t>
      </w:r>
      <w:r>
        <w:rPr>
          <w:spacing w:val="-4"/>
        </w:rPr>
        <w:t xml:space="preserve"> </w:t>
      </w:r>
      <w:r>
        <w:t>notwendige</w:t>
      </w:r>
      <w:r>
        <w:rPr>
          <w:spacing w:val="-2"/>
        </w:rPr>
        <w:t xml:space="preserve"> </w:t>
      </w:r>
      <w:r>
        <w:t>Ressourcen sinnvoll begründen zu können.</w:t>
      </w:r>
    </w:p>
    <w:p w14:paraId="53517FBB" w14:textId="77777777" w:rsidR="00EE37A7" w:rsidRDefault="00EE37A7">
      <w:pPr>
        <w:spacing w:line="276" w:lineRule="auto"/>
        <w:jc w:val="both"/>
        <w:sectPr w:rsidR="00EE37A7">
          <w:pgSz w:w="11910" w:h="16840"/>
          <w:pgMar w:top="1320" w:right="1260" w:bottom="1320" w:left="1300" w:header="568" w:footer="1138" w:gutter="0"/>
          <w:cols w:space="720"/>
        </w:sectPr>
      </w:pPr>
    </w:p>
    <w:p w14:paraId="789E0E3C" w14:textId="77777777" w:rsidR="00EE37A7" w:rsidRDefault="00000000">
      <w:pPr>
        <w:pStyle w:val="berschrift1"/>
        <w:numPr>
          <w:ilvl w:val="0"/>
          <w:numId w:val="14"/>
        </w:numPr>
        <w:tabs>
          <w:tab w:val="left" w:pos="325"/>
        </w:tabs>
        <w:ind w:left="325" w:hanging="209"/>
        <w:jc w:val="both"/>
      </w:pPr>
      <w:bookmarkStart w:id="1" w:name="_bookmark1"/>
      <w:bookmarkEnd w:id="1"/>
      <w:r>
        <w:rPr>
          <w:color w:val="4F81BC"/>
        </w:rPr>
        <w:lastRenderedPageBreak/>
        <w:t>Pädagogisches</w:t>
      </w:r>
      <w:r>
        <w:rPr>
          <w:color w:val="4F81BC"/>
          <w:spacing w:val="-10"/>
        </w:rPr>
        <w:t xml:space="preserve"> </w:t>
      </w:r>
      <w:r>
        <w:rPr>
          <w:color w:val="4F81BC"/>
        </w:rPr>
        <w:t>Leitbild</w:t>
      </w:r>
      <w:r>
        <w:rPr>
          <w:color w:val="4F81BC"/>
          <w:spacing w:val="-9"/>
        </w:rPr>
        <w:t xml:space="preserve"> </w:t>
      </w:r>
      <w:r>
        <w:rPr>
          <w:color w:val="4F81BC"/>
        </w:rPr>
        <w:t>der</w:t>
      </w:r>
      <w:r>
        <w:rPr>
          <w:color w:val="4F81BC"/>
          <w:spacing w:val="-10"/>
        </w:rPr>
        <w:t xml:space="preserve"> </w:t>
      </w:r>
      <w:r>
        <w:rPr>
          <w:color w:val="4F81BC"/>
        </w:rPr>
        <w:t>Schule</w:t>
      </w:r>
      <w:r>
        <w:rPr>
          <w:color w:val="4F81BC"/>
          <w:spacing w:val="-11"/>
        </w:rPr>
        <w:t xml:space="preserve"> </w:t>
      </w:r>
      <w:r>
        <w:rPr>
          <w:color w:val="4F81BC"/>
        </w:rPr>
        <w:t>und</w:t>
      </w:r>
      <w:r>
        <w:rPr>
          <w:color w:val="4F81BC"/>
          <w:spacing w:val="-5"/>
        </w:rPr>
        <w:t xml:space="preserve"> </w:t>
      </w:r>
      <w:r>
        <w:rPr>
          <w:color w:val="4F81BC"/>
          <w:spacing w:val="-2"/>
        </w:rPr>
        <w:t>Medienkompetenz</w:t>
      </w:r>
    </w:p>
    <w:p w14:paraId="629503D0" w14:textId="77777777" w:rsidR="00EE37A7" w:rsidRDefault="00EE37A7">
      <w:pPr>
        <w:pStyle w:val="Textkrper"/>
        <w:spacing w:before="246"/>
        <w:rPr>
          <w:rFonts w:ascii="Caladea"/>
          <w:b/>
          <w:sz w:val="26"/>
        </w:rPr>
      </w:pPr>
    </w:p>
    <w:p w14:paraId="09C031AF" w14:textId="77777777" w:rsidR="00EE37A7" w:rsidRDefault="00000000">
      <w:pPr>
        <w:pStyle w:val="Textkrper"/>
        <w:spacing w:before="1" w:line="276" w:lineRule="auto"/>
        <w:ind w:left="116" w:right="153"/>
        <w:jc w:val="both"/>
      </w:pPr>
      <w:r>
        <w:t xml:space="preserve">Wir sind dem Bildungsauftrag verpflichtet, der im Grundgesetz, der Verfassung von Nordrhein-Westfalen und in den Richtlinien formuliert ist. Schule kann jungen Menschen in ihrem Reifungsprozess nur aus ganzheitlicher Sicht Führung und Wegbegleitung sein (s. </w:t>
      </w:r>
      <w:r>
        <w:rPr>
          <w:spacing w:val="-2"/>
        </w:rPr>
        <w:t>Schulprogramm).</w:t>
      </w:r>
    </w:p>
    <w:p w14:paraId="2D3EC85D" w14:textId="77777777" w:rsidR="00EE37A7" w:rsidRDefault="00000000">
      <w:pPr>
        <w:pStyle w:val="Textkrper"/>
        <w:spacing w:before="200" w:line="259" w:lineRule="auto"/>
        <w:ind w:left="116" w:right="151"/>
        <w:jc w:val="both"/>
        <w:rPr>
          <w:rFonts w:ascii="Liberation Sans Narrow" w:hAnsi="Liberation Sans Narrow"/>
        </w:rPr>
      </w:pPr>
      <w:r>
        <w:t>Schon</w:t>
      </w:r>
      <w:r>
        <w:rPr>
          <w:spacing w:val="-7"/>
        </w:rPr>
        <w:t xml:space="preserve"> </w:t>
      </w:r>
      <w:r>
        <w:t>im</w:t>
      </w:r>
      <w:r>
        <w:rPr>
          <w:spacing w:val="-8"/>
        </w:rPr>
        <w:t xml:space="preserve"> </w:t>
      </w:r>
      <w:r>
        <w:t>Schulgesetz</w:t>
      </w:r>
      <w:r>
        <w:rPr>
          <w:spacing w:val="-8"/>
        </w:rPr>
        <w:t xml:space="preserve"> </w:t>
      </w:r>
      <w:r>
        <w:t>NRW</w:t>
      </w:r>
      <w:r>
        <w:rPr>
          <w:spacing w:val="-7"/>
        </w:rPr>
        <w:t xml:space="preserve"> </w:t>
      </w:r>
      <w:r>
        <w:t>(Stand:</w:t>
      </w:r>
      <w:r>
        <w:rPr>
          <w:spacing w:val="-8"/>
        </w:rPr>
        <w:t xml:space="preserve"> </w:t>
      </w:r>
      <w:r>
        <w:t>1.</w:t>
      </w:r>
      <w:r>
        <w:rPr>
          <w:spacing w:val="-9"/>
        </w:rPr>
        <w:t xml:space="preserve"> </w:t>
      </w:r>
      <w:r>
        <w:t>7.</w:t>
      </w:r>
      <w:r>
        <w:rPr>
          <w:spacing w:val="-9"/>
        </w:rPr>
        <w:t xml:space="preserve"> </w:t>
      </w:r>
      <w:r>
        <w:t>2010)</w:t>
      </w:r>
      <w:r>
        <w:rPr>
          <w:spacing w:val="-10"/>
        </w:rPr>
        <w:t xml:space="preserve"> </w:t>
      </w:r>
      <w:r>
        <w:t>heißt</w:t>
      </w:r>
      <w:r>
        <w:rPr>
          <w:spacing w:val="-7"/>
        </w:rPr>
        <w:t xml:space="preserve"> </w:t>
      </w:r>
      <w:r>
        <w:t>es</w:t>
      </w:r>
      <w:r>
        <w:rPr>
          <w:spacing w:val="-6"/>
        </w:rPr>
        <w:t xml:space="preserve"> </w:t>
      </w:r>
      <w:r>
        <w:t>im</w:t>
      </w:r>
      <w:r>
        <w:rPr>
          <w:spacing w:val="-6"/>
        </w:rPr>
        <w:t xml:space="preserve"> </w:t>
      </w:r>
      <w:r>
        <w:t>§</w:t>
      </w:r>
      <w:r>
        <w:rPr>
          <w:spacing w:val="-8"/>
        </w:rPr>
        <w:t xml:space="preserve"> </w:t>
      </w:r>
      <w:r>
        <w:t>2</w:t>
      </w:r>
      <w:r>
        <w:rPr>
          <w:spacing w:val="-8"/>
        </w:rPr>
        <w:t xml:space="preserve"> </w:t>
      </w:r>
      <w:r>
        <w:t>Bildungs-</w:t>
      </w:r>
      <w:r>
        <w:rPr>
          <w:spacing w:val="-10"/>
        </w:rPr>
        <w:t xml:space="preserve"> </w:t>
      </w:r>
      <w:r>
        <w:t>und</w:t>
      </w:r>
      <w:r>
        <w:rPr>
          <w:spacing w:val="-5"/>
        </w:rPr>
        <w:t xml:space="preserve"> </w:t>
      </w:r>
      <w:r>
        <w:t>Erziehungsauftrag der Schule, dass</w:t>
      </w:r>
      <w:r>
        <w:rPr>
          <w:spacing w:val="40"/>
        </w:rPr>
        <w:t xml:space="preserve"> </w:t>
      </w:r>
      <w:r>
        <w:t>Lernende</w:t>
      </w:r>
      <w:r>
        <w:rPr>
          <w:spacing w:val="40"/>
        </w:rPr>
        <w:t xml:space="preserve"> </w:t>
      </w:r>
      <w:r>
        <w:rPr>
          <w:rFonts w:ascii="Liberation Sans Narrow" w:hAnsi="Liberation Sans Narrow"/>
        </w:rPr>
        <w:t>insbesondere lernen sollen, „m</w:t>
      </w:r>
      <w:r>
        <w:t>it Medien verantwortungsbewusst</w:t>
      </w:r>
      <w:r>
        <w:rPr>
          <w:spacing w:val="40"/>
        </w:rPr>
        <w:t xml:space="preserve"> </w:t>
      </w:r>
      <w:r>
        <w:rPr>
          <w:rFonts w:ascii="Liberation Sans Narrow" w:hAnsi="Liberation Sans Narrow"/>
        </w:rPr>
        <w:t>und</w:t>
      </w:r>
      <w:r>
        <w:rPr>
          <w:rFonts w:ascii="Liberation Sans Narrow" w:hAnsi="Liberation Sans Narrow"/>
          <w:spacing w:val="30"/>
        </w:rPr>
        <w:t xml:space="preserve"> </w:t>
      </w:r>
      <w:r>
        <w:rPr>
          <w:rFonts w:ascii="Liberation Sans Narrow" w:hAnsi="Liberation Sans Narrow"/>
        </w:rPr>
        <w:t>sicher</w:t>
      </w:r>
      <w:r>
        <w:rPr>
          <w:rFonts w:ascii="Liberation Sans Narrow" w:hAnsi="Liberation Sans Narrow"/>
          <w:spacing w:val="30"/>
        </w:rPr>
        <w:t xml:space="preserve"> </w:t>
      </w:r>
      <w:r>
        <w:rPr>
          <w:rFonts w:ascii="Liberation Sans Narrow" w:hAnsi="Liberation Sans Narrow"/>
        </w:rPr>
        <w:t>umzugehen.“</w:t>
      </w:r>
    </w:p>
    <w:p w14:paraId="5C995DB1" w14:textId="77777777" w:rsidR="00EE37A7" w:rsidRDefault="00EE37A7">
      <w:pPr>
        <w:pStyle w:val="Textkrper"/>
        <w:spacing w:before="45"/>
        <w:rPr>
          <w:rFonts w:ascii="Liberation Sans Narrow"/>
        </w:rPr>
      </w:pPr>
    </w:p>
    <w:p w14:paraId="02AC3B34" w14:textId="77777777" w:rsidR="00EE37A7" w:rsidRDefault="00000000">
      <w:pPr>
        <w:pStyle w:val="Textkrper"/>
        <w:spacing w:line="276" w:lineRule="auto"/>
        <w:ind w:left="111" w:right="152"/>
        <w:jc w:val="both"/>
      </w:pPr>
      <w:r>
        <w:t>Einen besonderen Schwerpunkt wollen wir vor allem auf unseren pädagogischen Auftrag legen. Die veränderte Rolle der Medien im Alltag der Lernenden fordert eine verstärkte Auseinandersetzung mit den Gefahren im Umgang mit Internet und sozialen Netzwerken. So werden Themen wie z.B.</w:t>
      </w:r>
      <w:r>
        <w:rPr>
          <w:spacing w:val="-1"/>
        </w:rPr>
        <w:t xml:space="preserve"> </w:t>
      </w:r>
      <w:r>
        <w:t>Cybermobbing, Sexting</w:t>
      </w:r>
      <w:r>
        <w:rPr>
          <w:spacing w:val="-1"/>
        </w:rPr>
        <w:t xml:space="preserve"> </w:t>
      </w:r>
      <w:r>
        <w:t>und Datenschutz in der Jahrgangsstufe 5 im Fachunterricht Politik und zusätzlich in einem Teil der laut APO-SI vorgesehenen obligatorischen</w:t>
      </w:r>
      <w:r>
        <w:rPr>
          <w:spacing w:val="-10"/>
        </w:rPr>
        <w:t xml:space="preserve"> </w:t>
      </w:r>
      <w:r>
        <w:t>Ergänzungsstunden</w:t>
      </w:r>
      <w:r>
        <w:rPr>
          <w:spacing w:val="-9"/>
        </w:rPr>
        <w:t xml:space="preserve"> </w:t>
      </w:r>
      <w:r>
        <w:t>in</w:t>
      </w:r>
      <w:r>
        <w:rPr>
          <w:spacing w:val="-12"/>
        </w:rPr>
        <w:t xml:space="preserve"> </w:t>
      </w:r>
      <w:r>
        <w:t>der</w:t>
      </w:r>
      <w:r>
        <w:rPr>
          <w:spacing w:val="-10"/>
        </w:rPr>
        <w:t xml:space="preserve"> </w:t>
      </w:r>
      <w:r>
        <w:t>Jahrgangsstufe</w:t>
      </w:r>
      <w:r>
        <w:rPr>
          <w:spacing w:val="-12"/>
        </w:rPr>
        <w:t xml:space="preserve"> </w:t>
      </w:r>
      <w:r>
        <w:t>8</w:t>
      </w:r>
      <w:r>
        <w:rPr>
          <w:spacing w:val="-10"/>
        </w:rPr>
        <w:t xml:space="preserve"> </w:t>
      </w:r>
      <w:r>
        <w:t>behandelt</w:t>
      </w:r>
      <w:r>
        <w:rPr>
          <w:spacing w:val="-12"/>
        </w:rPr>
        <w:t xml:space="preserve"> </w:t>
      </w:r>
      <w:r>
        <w:t>und</w:t>
      </w:r>
      <w:r>
        <w:rPr>
          <w:spacing w:val="-12"/>
        </w:rPr>
        <w:t xml:space="preserve"> </w:t>
      </w:r>
      <w:r>
        <w:t>somit</w:t>
      </w:r>
      <w:r>
        <w:rPr>
          <w:spacing w:val="-10"/>
        </w:rPr>
        <w:t xml:space="preserve"> </w:t>
      </w:r>
      <w:r>
        <w:t>Präventions- und Erziehungsarbeit betrieben. Ziel ist das Erlernen eines mündigen Umgangs mit den modernen Geräten (PC, Smartphone, Tablet etc.)</w:t>
      </w:r>
      <w:r>
        <w:rPr>
          <w:spacing w:val="40"/>
        </w:rPr>
        <w:t xml:space="preserve"> </w:t>
      </w:r>
      <w:r>
        <w:t>und deren Nutzungsmöglichkeiten (Facebook, WhatsApp, bessere Alternativen, usw.).</w:t>
      </w:r>
    </w:p>
    <w:p w14:paraId="2467DC96" w14:textId="77777777" w:rsidR="00EE37A7" w:rsidRDefault="00000000">
      <w:pPr>
        <w:pStyle w:val="Textkrper"/>
        <w:spacing w:before="204" w:line="276" w:lineRule="auto"/>
        <w:ind w:left="111" w:right="161"/>
        <w:jc w:val="both"/>
      </w:pPr>
      <w:r>
        <w:t>Die</w:t>
      </w:r>
      <w:r>
        <w:rPr>
          <w:spacing w:val="-9"/>
        </w:rPr>
        <w:t xml:space="preserve"> </w:t>
      </w:r>
      <w:r>
        <w:t>Förderung</w:t>
      </w:r>
      <w:r>
        <w:rPr>
          <w:spacing w:val="-9"/>
        </w:rPr>
        <w:t xml:space="preserve"> </w:t>
      </w:r>
      <w:r>
        <w:t>von</w:t>
      </w:r>
      <w:r>
        <w:rPr>
          <w:spacing w:val="-9"/>
        </w:rPr>
        <w:t xml:space="preserve"> </w:t>
      </w:r>
      <w:r>
        <w:t>Medienkompetenz</w:t>
      </w:r>
      <w:r>
        <w:rPr>
          <w:spacing w:val="-10"/>
        </w:rPr>
        <w:t xml:space="preserve"> </w:t>
      </w:r>
      <w:r>
        <w:t>wird</w:t>
      </w:r>
      <w:r>
        <w:rPr>
          <w:spacing w:val="-9"/>
        </w:rPr>
        <w:t xml:space="preserve"> </w:t>
      </w:r>
      <w:r>
        <w:t>aber</w:t>
      </w:r>
      <w:r>
        <w:rPr>
          <w:spacing w:val="-11"/>
        </w:rPr>
        <w:t xml:space="preserve"> </w:t>
      </w:r>
      <w:r>
        <w:t>auch</w:t>
      </w:r>
      <w:r>
        <w:rPr>
          <w:spacing w:val="-9"/>
        </w:rPr>
        <w:t xml:space="preserve"> </w:t>
      </w:r>
      <w:r>
        <w:t>an</w:t>
      </w:r>
      <w:r>
        <w:rPr>
          <w:spacing w:val="-9"/>
        </w:rPr>
        <w:t xml:space="preserve"> </w:t>
      </w:r>
      <w:r>
        <w:t>den</w:t>
      </w:r>
      <w:r>
        <w:rPr>
          <w:spacing w:val="-9"/>
        </w:rPr>
        <w:t xml:space="preserve"> </w:t>
      </w:r>
      <w:r>
        <w:t>Fachunterricht</w:t>
      </w:r>
      <w:r>
        <w:rPr>
          <w:spacing w:val="-10"/>
        </w:rPr>
        <w:t xml:space="preserve"> </w:t>
      </w:r>
      <w:r>
        <w:t>angebunden,</w:t>
      </w:r>
      <w:r>
        <w:rPr>
          <w:spacing w:val="-10"/>
        </w:rPr>
        <w:t xml:space="preserve"> </w:t>
      </w:r>
      <w:r>
        <w:t>um Kindern und Jugendlichen Schlüsselqualifikationen zu vermitteln und sie auf das Leben in unserer dynamischen Informationsgesellschaft vorzubereiten.</w:t>
      </w:r>
    </w:p>
    <w:p w14:paraId="3F861DCB" w14:textId="77777777" w:rsidR="00EE37A7" w:rsidRDefault="00000000">
      <w:pPr>
        <w:pStyle w:val="Textkrper"/>
        <w:spacing w:before="201" w:line="276" w:lineRule="auto"/>
        <w:ind w:left="111" w:right="152"/>
        <w:jc w:val="both"/>
      </w:pPr>
      <w:r>
        <w:t>In den inzwischen bundesweit vereinheitlichten Bildungsstandards wird deshalb die Vermittlung informationstechnischer Grundkenntnisse in den Fachunterricht aller Jahrgangsstufen integriert.</w:t>
      </w:r>
      <w:r>
        <w:rPr>
          <w:spacing w:val="40"/>
        </w:rPr>
        <w:t xml:space="preserve"> </w:t>
      </w:r>
      <w:r>
        <w:t>Die neuen Kernlehrpläne fordern explizit den breiten Einsatz neuer</w:t>
      </w:r>
      <w:r>
        <w:rPr>
          <w:spacing w:val="-4"/>
        </w:rPr>
        <w:t xml:space="preserve"> </w:t>
      </w:r>
      <w:r>
        <w:t>Medien</w:t>
      </w:r>
      <w:r>
        <w:rPr>
          <w:spacing w:val="-2"/>
        </w:rPr>
        <w:t xml:space="preserve"> </w:t>
      </w:r>
      <w:r>
        <w:rPr>
          <w:rFonts w:ascii="Liberation Sans Narrow" w:hAnsi="Liberation Sans Narrow"/>
        </w:rPr>
        <w:t>–</w:t>
      </w:r>
      <w:r>
        <w:rPr>
          <w:rFonts w:ascii="Liberation Sans Narrow" w:hAnsi="Liberation Sans Narrow"/>
          <w:spacing w:val="-6"/>
        </w:rPr>
        <w:t xml:space="preserve"> </w:t>
      </w:r>
      <w:r>
        <w:t>von</w:t>
      </w:r>
      <w:r>
        <w:rPr>
          <w:spacing w:val="-5"/>
        </w:rPr>
        <w:t xml:space="preserve"> </w:t>
      </w:r>
      <w:r>
        <w:t>der</w:t>
      </w:r>
      <w:r>
        <w:rPr>
          <w:spacing w:val="-6"/>
        </w:rPr>
        <w:t xml:space="preserve"> </w:t>
      </w:r>
      <w:r>
        <w:t>Textverarbeitung</w:t>
      </w:r>
      <w:r>
        <w:rPr>
          <w:spacing w:val="-6"/>
        </w:rPr>
        <w:t xml:space="preserve"> </w:t>
      </w:r>
      <w:r>
        <w:t>im</w:t>
      </w:r>
      <w:r>
        <w:rPr>
          <w:spacing w:val="-6"/>
        </w:rPr>
        <w:t xml:space="preserve"> </w:t>
      </w:r>
      <w:r>
        <w:t>Deutschunterricht,</w:t>
      </w:r>
      <w:r>
        <w:rPr>
          <w:spacing w:val="-6"/>
        </w:rPr>
        <w:t xml:space="preserve"> </w:t>
      </w:r>
      <w:r>
        <w:t>über</w:t>
      </w:r>
      <w:r>
        <w:rPr>
          <w:spacing w:val="-6"/>
        </w:rPr>
        <w:t xml:space="preserve"> </w:t>
      </w:r>
      <w:r>
        <w:t>die</w:t>
      </w:r>
      <w:r>
        <w:rPr>
          <w:spacing w:val="-6"/>
        </w:rPr>
        <w:t xml:space="preserve"> </w:t>
      </w:r>
      <w:r>
        <w:t>Tabellenkalkulation im Mathematikunterricht bis zur Software zum Ton- und Videoschnitt oder zur Bildbearbeitung im Musik- und Kunstunterricht. Natürlich hat auch das Erich Kästner- Gymnasium das Ziel, diesen Forderungen gerecht zu werden.</w:t>
      </w:r>
    </w:p>
    <w:p w14:paraId="1731C12D" w14:textId="77777777" w:rsidR="00EE37A7" w:rsidRDefault="00EE37A7">
      <w:pPr>
        <w:spacing w:line="276" w:lineRule="auto"/>
        <w:jc w:val="both"/>
        <w:sectPr w:rsidR="00EE37A7">
          <w:pgSz w:w="11910" w:h="16840"/>
          <w:pgMar w:top="1320" w:right="1260" w:bottom="1320" w:left="1300" w:header="568" w:footer="1138" w:gutter="0"/>
          <w:cols w:space="720"/>
        </w:sectPr>
      </w:pPr>
    </w:p>
    <w:p w14:paraId="6ACC9950" w14:textId="77777777" w:rsidR="00EE37A7" w:rsidRDefault="00000000">
      <w:pPr>
        <w:pStyle w:val="berschrift1"/>
        <w:numPr>
          <w:ilvl w:val="0"/>
          <w:numId w:val="14"/>
        </w:numPr>
        <w:tabs>
          <w:tab w:val="left" w:pos="325"/>
        </w:tabs>
        <w:ind w:left="325" w:hanging="209"/>
        <w:jc w:val="both"/>
      </w:pPr>
      <w:bookmarkStart w:id="2" w:name="_bookmark4"/>
      <w:bookmarkStart w:id="3" w:name="_bookmark2"/>
      <w:bookmarkEnd w:id="2"/>
      <w:bookmarkEnd w:id="3"/>
      <w:r>
        <w:rPr>
          <w:color w:val="4F81BC"/>
          <w:spacing w:val="-2"/>
        </w:rPr>
        <w:lastRenderedPageBreak/>
        <w:t>Bestandsaufnahme</w:t>
      </w:r>
    </w:p>
    <w:p w14:paraId="46227438" w14:textId="77777777" w:rsidR="00EE37A7" w:rsidRDefault="00EE37A7">
      <w:pPr>
        <w:pStyle w:val="Textkrper"/>
        <w:spacing w:before="204"/>
        <w:rPr>
          <w:rFonts w:ascii="Caladea"/>
          <w:b/>
          <w:sz w:val="26"/>
        </w:rPr>
      </w:pPr>
    </w:p>
    <w:p w14:paraId="32D1603C" w14:textId="77777777" w:rsidR="00EE37A7" w:rsidRDefault="00000000">
      <w:pPr>
        <w:pStyle w:val="berschrift1"/>
        <w:numPr>
          <w:ilvl w:val="1"/>
          <w:numId w:val="14"/>
        </w:numPr>
        <w:tabs>
          <w:tab w:val="left" w:pos="537"/>
        </w:tabs>
        <w:spacing w:before="0"/>
        <w:ind w:left="537" w:hanging="421"/>
      </w:pPr>
      <w:bookmarkStart w:id="4" w:name="_bookmark3"/>
      <w:bookmarkEnd w:id="4"/>
      <w:r>
        <w:rPr>
          <w:color w:val="4F81BC"/>
          <w:spacing w:val="-2"/>
        </w:rPr>
        <w:t>Ausstattung</w:t>
      </w:r>
    </w:p>
    <w:p w14:paraId="2565BA1C" w14:textId="77777777" w:rsidR="00EE37A7" w:rsidRDefault="00EE37A7">
      <w:pPr>
        <w:pStyle w:val="Textkrper"/>
        <w:spacing w:before="50"/>
        <w:rPr>
          <w:rFonts w:ascii="Caladea"/>
          <w:b/>
          <w:sz w:val="26"/>
        </w:rPr>
      </w:pPr>
    </w:p>
    <w:p w14:paraId="4AA1959E" w14:textId="77777777" w:rsidR="00EE37A7" w:rsidRDefault="00000000">
      <w:pPr>
        <w:pStyle w:val="Textkrper"/>
        <w:spacing w:line="278" w:lineRule="auto"/>
        <w:ind w:left="111" w:right="164"/>
        <w:jc w:val="both"/>
      </w:pPr>
      <w:r>
        <w:t>Die folgende Auflistung gibt einen Überblick über die zu Unterrichtszwecken zur Verfügung stehenden digitalen Medien.</w:t>
      </w:r>
    </w:p>
    <w:p w14:paraId="33F5B93F" w14:textId="77777777" w:rsidR="00EE37A7" w:rsidRDefault="00000000">
      <w:pPr>
        <w:pStyle w:val="berschrift2"/>
        <w:spacing w:before="194"/>
      </w:pPr>
      <w:r>
        <w:t>Multimedia-</w:t>
      </w:r>
      <w:r>
        <w:rPr>
          <w:spacing w:val="-3"/>
        </w:rPr>
        <w:t xml:space="preserve"> </w:t>
      </w:r>
      <w:r>
        <w:t>und</w:t>
      </w:r>
      <w:r>
        <w:rPr>
          <w:spacing w:val="-1"/>
        </w:rPr>
        <w:t xml:space="preserve"> </w:t>
      </w:r>
      <w:r>
        <w:rPr>
          <w:spacing w:val="-2"/>
        </w:rPr>
        <w:t>Informatikräume:</w:t>
      </w:r>
    </w:p>
    <w:p w14:paraId="74D08079" w14:textId="77777777" w:rsidR="00EE37A7" w:rsidRDefault="00000000">
      <w:pPr>
        <w:pStyle w:val="Listenabsatz"/>
        <w:numPr>
          <w:ilvl w:val="2"/>
          <w:numId w:val="14"/>
        </w:numPr>
        <w:tabs>
          <w:tab w:val="left" w:pos="819"/>
        </w:tabs>
        <w:spacing w:before="42"/>
        <w:rPr>
          <w:sz w:val="24"/>
        </w:rPr>
      </w:pPr>
      <w:r>
        <w:rPr>
          <w:sz w:val="24"/>
        </w:rPr>
        <w:t>A014:</w:t>
      </w:r>
      <w:r>
        <w:rPr>
          <w:spacing w:val="-5"/>
          <w:sz w:val="24"/>
        </w:rPr>
        <w:t xml:space="preserve"> </w:t>
      </w:r>
      <w:r>
        <w:rPr>
          <w:sz w:val="24"/>
        </w:rPr>
        <w:t>12</w:t>
      </w:r>
      <w:r>
        <w:rPr>
          <w:spacing w:val="-1"/>
          <w:sz w:val="24"/>
        </w:rPr>
        <w:t xml:space="preserve"> </w:t>
      </w:r>
      <w:r>
        <w:rPr>
          <w:sz w:val="24"/>
        </w:rPr>
        <w:t>x</w:t>
      </w:r>
      <w:r>
        <w:rPr>
          <w:spacing w:val="-2"/>
          <w:sz w:val="24"/>
        </w:rPr>
        <w:t xml:space="preserve"> </w:t>
      </w:r>
      <w:r>
        <w:rPr>
          <w:sz w:val="24"/>
        </w:rPr>
        <w:t>Lernenden-PCs,</w:t>
      </w:r>
      <w:r>
        <w:rPr>
          <w:spacing w:val="-2"/>
          <w:sz w:val="24"/>
        </w:rPr>
        <w:t xml:space="preserve"> </w:t>
      </w:r>
      <w:r>
        <w:rPr>
          <w:sz w:val="24"/>
        </w:rPr>
        <w:t>1</w:t>
      </w:r>
      <w:r>
        <w:rPr>
          <w:spacing w:val="-2"/>
          <w:sz w:val="24"/>
        </w:rPr>
        <w:t xml:space="preserve"> </w:t>
      </w:r>
      <w:r>
        <w:rPr>
          <w:sz w:val="24"/>
        </w:rPr>
        <w:t>x</w:t>
      </w:r>
      <w:r>
        <w:rPr>
          <w:spacing w:val="-5"/>
          <w:sz w:val="24"/>
        </w:rPr>
        <w:t xml:space="preserve"> </w:t>
      </w:r>
      <w:r>
        <w:rPr>
          <w:sz w:val="24"/>
        </w:rPr>
        <w:t>Lehrenden-PC,</w:t>
      </w:r>
      <w:r>
        <w:rPr>
          <w:spacing w:val="-2"/>
          <w:sz w:val="24"/>
        </w:rPr>
        <w:t xml:space="preserve"> </w:t>
      </w:r>
      <w:r>
        <w:rPr>
          <w:sz w:val="24"/>
        </w:rPr>
        <w:t>Beamer,</w:t>
      </w:r>
      <w:r>
        <w:rPr>
          <w:spacing w:val="-3"/>
          <w:sz w:val="24"/>
        </w:rPr>
        <w:t xml:space="preserve"> </w:t>
      </w:r>
      <w:r>
        <w:rPr>
          <w:spacing w:val="-2"/>
          <w:sz w:val="24"/>
        </w:rPr>
        <w:t>Drucker</w:t>
      </w:r>
    </w:p>
    <w:p w14:paraId="7DDD92F2" w14:textId="77777777" w:rsidR="00EE37A7" w:rsidRDefault="00000000">
      <w:pPr>
        <w:pStyle w:val="Listenabsatz"/>
        <w:numPr>
          <w:ilvl w:val="2"/>
          <w:numId w:val="14"/>
        </w:numPr>
        <w:tabs>
          <w:tab w:val="left" w:pos="819"/>
        </w:tabs>
        <w:spacing w:before="45"/>
        <w:rPr>
          <w:sz w:val="24"/>
        </w:rPr>
      </w:pPr>
      <w:r>
        <w:rPr>
          <w:sz w:val="24"/>
        </w:rPr>
        <w:t>A213:</w:t>
      </w:r>
      <w:r>
        <w:rPr>
          <w:spacing w:val="-3"/>
          <w:sz w:val="24"/>
        </w:rPr>
        <w:t xml:space="preserve"> </w:t>
      </w:r>
      <w:r>
        <w:rPr>
          <w:sz w:val="24"/>
        </w:rPr>
        <w:t>24</w:t>
      </w:r>
      <w:r>
        <w:rPr>
          <w:spacing w:val="-1"/>
          <w:sz w:val="24"/>
        </w:rPr>
        <w:t xml:space="preserve"> </w:t>
      </w:r>
      <w:r>
        <w:rPr>
          <w:sz w:val="24"/>
        </w:rPr>
        <w:t>x</w:t>
      </w:r>
      <w:r>
        <w:rPr>
          <w:spacing w:val="-2"/>
          <w:sz w:val="24"/>
        </w:rPr>
        <w:t xml:space="preserve"> </w:t>
      </w:r>
      <w:r>
        <w:rPr>
          <w:sz w:val="24"/>
        </w:rPr>
        <w:t>Lernenden-PCs,</w:t>
      </w:r>
      <w:r>
        <w:rPr>
          <w:spacing w:val="-2"/>
          <w:sz w:val="24"/>
        </w:rPr>
        <w:t xml:space="preserve"> </w:t>
      </w:r>
      <w:r>
        <w:rPr>
          <w:sz w:val="24"/>
        </w:rPr>
        <w:t>1</w:t>
      </w:r>
      <w:r>
        <w:rPr>
          <w:spacing w:val="-2"/>
          <w:sz w:val="24"/>
        </w:rPr>
        <w:t xml:space="preserve"> </w:t>
      </w:r>
      <w:r>
        <w:rPr>
          <w:sz w:val="24"/>
        </w:rPr>
        <w:t>x</w:t>
      </w:r>
      <w:r>
        <w:rPr>
          <w:spacing w:val="-5"/>
          <w:sz w:val="24"/>
        </w:rPr>
        <w:t xml:space="preserve"> </w:t>
      </w:r>
      <w:r>
        <w:rPr>
          <w:sz w:val="24"/>
        </w:rPr>
        <w:t>Lehrenden-PC,</w:t>
      </w:r>
      <w:r>
        <w:rPr>
          <w:spacing w:val="-4"/>
          <w:sz w:val="24"/>
        </w:rPr>
        <w:t xml:space="preserve"> </w:t>
      </w:r>
      <w:r>
        <w:rPr>
          <w:sz w:val="24"/>
        </w:rPr>
        <w:t>Smartboard,</w:t>
      </w:r>
      <w:r>
        <w:rPr>
          <w:spacing w:val="-4"/>
          <w:sz w:val="24"/>
        </w:rPr>
        <w:t xml:space="preserve"> </w:t>
      </w:r>
      <w:r>
        <w:rPr>
          <w:sz w:val="24"/>
        </w:rPr>
        <w:t>Drucker</w:t>
      </w:r>
      <w:r>
        <w:rPr>
          <w:spacing w:val="2"/>
          <w:sz w:val="24"/>
        </w:rPr>
        <w:t xml:space="preserve"> </w:t>
      </w:r>
      <w:r>
        <w:rPr>
          <w:spacing w:val="-4"/>
          <w:sz w:val="24"/>
        </w:rPr>
        <w:t>(IF)</w:t>
      </w:r>
    </w:p>
    <w:p w14:paraId="385B4AD2" w14:textId="77777777" w:rsidR="00EE37A7" w:rsidRDefault="00EE37A7">
      <w:pPr>
        <w:pStyle w:val="Textkrper"/>
        <w:spacing w:before="81"/>
      </w:pPr>
    </w:p>
    <w:p w14:paraId="21522C56" w14:textId="77777777" w:rsidR="00EE37A7" w:rsidRDefault="00000000">
      <w:pPr>
        <w:pStyle w:val="berschrift2"/>
        <w:spacing w:before="1"/>
      </w:pPr>
      <w:r>
        <w:t>Weitere</w:t>
      </w:r>
      <w:r>
        <w:rPr>
          <w:spacing w:val="-4"/>
        </w:rPr>
        <w:t xml:space="preserve"> </w:t>
      </w:r>
      <w:r>
        <w:rPr>
          <w:spacing w:val="-2"/>
        </w:rPr>
        <w:t>Unterrichtsräume:</w:t>
      </w:r>
    </w:p>
    <w:p w14:paraId="687BB51C" w14:textId="77777777" w:rsidR="00EE37A7" w:rsidRDefault="00000000">
      <w:pPr>
        <w:pStyle w:val="Listenabsatz"/>
        <w:numPr>
          <w:ilvl w:val="2"/>
          <w:numId w:val="14"/>
        </w:numPr>
        <w:tabs>
          <w:tab w:val="left" w:pos="829"/>
        </w:tabs>
        <w:spacing w:before="42"/>
        <w:ind w:left="829"/>
        <w:rPr>
          <w:sz w:val="24"/>
        </w:rPr>
      </w:pPr>
      <w:r>
        <w:rPr>
          <w:sz w:val="24"/>
        </w:rPr>
        <w:t>Apple</w:t>
      </w:r>
      <w:r>
        <w:rPr>
          <w:spacing w:val="-3"/>
          <w:sz w:val="24"/>
        </w:rPr>
        <w:t xml:space="preserve"> </w:t>
      </w:r>
      <w:r>
        <w:rPr>
          <w:sz w:val="24"/>
        </w:rPr>
        <w:t>TV</w:t>
      </w:r>
      <w:r>
        <w:rPr>
          <w:spacing w:val="-1"/>
          <w:sz w:val="24"/>
        </w:rPr>
        <w:t xml:space="preserve"> </w:t>
      </w:r>
      <w:r>
        <w:rPr>
          <w:sz w:val="24"/>
        </w:rPr>
        <w:t>in</w:t>
      </w:r>
      <w:r>
        <w:rPr>
          <w:spacing w:val="-2"/>
          <w:sz w:val="24"/>
        </w:rPr>
        <w:t xml:space="preserve"> </w:t>
      </w:r>
      <w:r>
        <w:rPr>
          <w:sz w:val="24"/>
        </w:rPr>
        <w:t>allen</w:t>
      </w:r>
      <w:r>
        <w:rPr>
          <w:spacing w:val="-1"/>
          <w:sz w:val="24"/>
        </w:rPr>
        <w:t xml:space="preserve"> </w:t>
      </w:r>
      <w:r>
        <w:rPr>
          <w:spacing w:val="-2"/>
          <w:sz w:val="24"/>
        </w:rPr>
        <w:t>Räumen</w:t>
      </w:r>
    </w:p>
    <w:p w14:paraId="6CDFD327" w14:textId="77777777" w:rsidR="00EE37A7" w:rsidRDefault="00000000">
      <w:pPr>
        <w:pStyle w:val="Listenabsatz"/>
        <w:numPr>
          <w:ilvl w:val="2"/>
          <w:numId w:val="14"/>
        </w:numPr>
        <w:tabs>
          <w:tab w:val="left" w:pos="829"/>
        </w:tabs>
        <w:spacing w:before="45"/>
        <w:ind w:left="829"/>
        <w:rPr>
          <w:sz w:val="24"/>
        </w:rPr>
      </w:pPr>
      <w:r>
        <w:rPr>
          <w:sz w:val="24"/>
        </w:rPr>
        <w:t>PC</w:t>
      </w:r>
      <w:r>
        <w:rPr>
          <w:spacing w:val="-5"/>
          <w:sz w:val="24"/>
        </w:rPr>
        <w:t xml:space="preserve"> </w:t>
      </w:r>
      <w:r>
        <w:rPr>
          <w:sz w:val="24"/>
        </w:rPr>
        <w:t>bzw.</w:t>
      </w:r>
      <w:r>
        <w:rPr>
          <w:spacing w:val="-4"/>
          <w:sz w:val="24"/>
        </w:rPr>
        <w:t xml:space="preserve"> </w:t>
      </w:r>
      <w:r>
        <w:rPr>
          <w:sz w:val="24"/>
        </w:rPr>
        <w:t>Laptop</w:t>
      </w:r>
      <w:r>
        <w:rPr>
          <w:spacing w:val="-2"/>
          <w:sz w:val="24"/>
        </w:rPr>
        <w:t xml:space="preserve"> </w:t>
      </w:r>
      <w:r>
        <w:rPr>
          <w:sz w:val="24"/>
        </w:rPr>
        <w:t>in</w:t>
      </w:r>
      <w:r>
        <w:rPr>
          <w:spacing w:val="-3"/>
          <w:sz w:val="24"/>
        </w:rPr>
        <w:t xml:space="preserve"> </w:t>
      </w:r>
      <w:r>
        <w:rPr>
          <w:sz w:val="24"/>
        </w:rPr>
        <w:t>diversen</w:t>
      </w:r>
      <w:r>
        <w:rPr>
          <w:spacing w:val="-1"/>
          <w:sz w:val="24"/>
        </w:rPr>
        <w:t xml:space="preserve"> </w:t>
      </w:r>
      <w:r>
        <w:rPr>
          <w:sz w:val="24"/>
        </w:rPr>
        <w:t>Klassen-,</w:t>
      </w:r>
      <w:r>
        <w:rPr>
          <w:spacing w:val="-5"/>
          <w:sz w:val="24"/>
        </w:rPr>
        <w:t xml:space="preserve"> </w:t>
      </w:r>
      <w:r>
        <w:rPr>
          <w:sz w:val="24"/>
        </w:rPr>
        <w:t>Kurs-</w:t>
      </w:r>
      <w:r>
        <w:rPr>
          <w:spacing w:val="-3"/>
          <w:sz w:val="24"/>
        </w:rPr>
        <w:t xml:space="preserve"> </w:t>
      </w:r>
      <w:r>
        <w:rPr>
          <w:sz w:val="24"/>
        </w:rPr>
        <w:t>und</w:t>
      </w:r>
      <w:r>
        <w:rPr>
          <w:spacing w:val="-4"/>
          <w:sz w:val="24"/>
        </w:rPr>
        <w:t xml:space="preserve"> </w:t>
      </w:r>
      <w:r>
        <w:rPr>
          <w:sz w:val="24"/>
        </w:rPr>
        <w:t>allen</w:t>
      </w:r>
      <w:r>
        <w:rPr>
          <w:spacing w:val="-2"/>
          <w:sz w:val="24"/>
        </w:rPr>
        <w:t xml:space="preserve"> </w:t>
      </w:r>
      <w:r>
        <w:rPr>
          <w:sz w:val="24"/>
        </w:rPr>
        <w:t>Fachräumen</w:t>
      </w:r>
      <w:r>
        <w:rPr>
          <w:spacing w:val="-2"/>
          <w:sz w:val="24"/>
        </w:rPr>
        <w:t xml:space="preserve"> </w:t>
      </w:r>
      <w:r>
        <w:rPr>
          <w:sz w:val="24"/>
        </w:rPr>
        <w:t>(PH,</w:t>
      </w:r>
      <w:r>
        <w:rPr>
          <w:spacing w:val="-3"/>
          <w:sz w:val="24"/>
        </w:rPr>
        <w:t xml:space="preserve"> </w:t>
      </w:r>
      <w:r>
        <w:rPr>
          <w:sz w:val="24"/>
        </w:rPr>
        <w:t>BI,</w:t>
      </w:r>
      <w:r>
        <w:rPr>
          <w:spacing w:val="-4"/>
          <w:sz w:val="24"/>
        </w:rPr>
        <w:t xml:space="preserve"> </w:t>
      </w:r>
      <w:r>
        <w:rPr>
          <w:sz w:val="24"/>
        </w:rPr>
        <w:t>CH,</w:t>
      </w:r>
      <w:r>
        <w:rPr>
          <w:spacing w:val="-3"/>
          <w:sz w:val="24"/>
        </w:rPr>
        <w:t xml:space="preserve"> </w:t>
      </w:r>
      <w:r>
        <w:rPr>
          <w:spacing w:val="-5"/>
          <w:sz w:val="24"/>
        </w:rPr>
        <w:t>KU)</w:t>
      </w:r>
    </w:p>
    <w:p w14:paraId="61B47328" w14:textId="77777777" w:rsidR="00EE37A7" w:rsidRDefault="00000000">
      <w:pPr>
        <w:pStyle w:val="Listenabsatz"/>
        <w:numPr>
          <w:ilvl w:val="2"/>
          <w:numId w:val="14"/>
        </w:numPr>
        <w:tabs>
          <w:tab w:val="left" w:pos="829"/>
        </w:tabs>
        <w:spacing w:before="44"/>
        <w:ind w:left="829"/>
        <w:rPr>
          <w:sz w:val="24"/>
        </w:rPr>
      </w:pPr>
      <w:r>
        <w:rPr>
          <w:sz w:val="24"/>
        </w:rPr>
        <w:t>3</w:t>
      </w:r>
      <w:r>
        <w:rPr>
          <w:spacing w:val="-4"/>
          <w:sz w:val="24"/>
        </w:rPr>
        <w:t xml:space="preserve"> </w:t>
      </w:r>
      <w:r>
        <w:rPr>
          <w:sz w:val="24"/>
        </w:rPr>
        <w:t>x</w:t>
      </w:r>
      <w:r>
        <w:rPr>
          <w:spacing w:val="-3"/>
          <w:sz w:val="24"/>
        </w:rPr>
        <w:t xml:space="preserve"> </w:t>
      </w:r>
      <w:r>
        <w:rPr>
          <w:sz w:val="24"/>
        </w:rPr>
        <w:t>Lernenden-PC</w:t>
      </w:r>
      <w:r>
        <w:rPr>
          <w:spacing w:val="-2"/>
          <w:sz w:val="24"/>
        </w:rPr>
        <w:t xml:space="preserve"> </w:t>
      </w:r>
      <w:r>
        <w:rPr>
          <w:sz w:val="24"/>
        </w:rPr>
        <w:t>in</w:t>
      </w:r>
      <w:r>
        <w:rPr>
          <w:spacing w:val="-2"/>
          <w:sz w:val="24"/>
        </w:rPr>
        <w:t xml:space="preserve"> </w:t>
      </w:r>
      <w:r>
        <w:rPr>
          <w:sz w:val="24"/>
        </w:rPr>
        <w:t>A116</w:t>
      </w:r>
      <w:r>
        <w:rPr>
          <w:spacing w:val="-1"/>
          <w:sz w:val="24"/>
        </w:rPr>
        <w:t xml:space="preserve"> </w:t>
      </w:r>
      <w:r>
        <w:rPr>
          <w:spacing w:val="-4"/>
          <w:sz w:val="24"/>
        </w:rPr>
        <w:t>(BI)</w:t>
      </w:r>
    </w:p>
    <w:p w14:paraId="62B2A643" w14:textId="77777777" w:rsidR="00EE37A7" w:rsidRDefault="00EE37A7">
      <w:pPr>
        <w:pStyle w:val="Textkrper"/>
        <w:spacing w:before="86"/>
      </w:pPr>
    </w:p>
    <w:p w14:paraId="7AA14548" w14:textId="77777777" w:rsidR="00EE37A7" w:rsidRDefault="00000000">
      <w:pPr>
        <w:pStyle w:val="berschrift2"/>
      </w:pPr>
      <w:r>
        <w:t>Mobile</w:t>
      </w:r>
      <w:r>
        <w:rPr>
          <w:spacing w:val="-1"/>
        </w:rPr>
        <w:t xml:space="preserve"> </w:t>
      </w:r>
      <w:r>
        <w:rPr>
          <w:spacing w:val="-2"/>
        </w:rPr>
        <w:t>Lösungen:</w:t>
      </w:r>
    </w:p>
    <w:p w14:paraId="17EBDF68" w14:textId="77777777" w:rsidR="00EE37A7" w:rsidRDefault="00000000">
      <w:pPr>
        <w:pStyle w:val="Listenabsatz"/>
        <w:numPr>
          <w:ilvl w:val="2"/>
          <w:numId w:val="14"/>
        </w:numPr>
        <w:tabs>
          <w:tab w:val="left" w:pos="829"/>
        </w:tabs>
        <w:spacing w:before="40"/>
        <w:ind w:left="829"/>
        <w:rPr>
          <w:sz w:val="24"/>
        </w:rPr>
      </w:pPr>
      <w:r>
        <w:rPr>
          <w:sz w:val="24"/>
        </w:rPr>
        <w:t>2</w:t>
      </w:r>
      <w:r>
        <w:rPr>
          <w:spacing w:val="-2"/>
          <w:sz w:val="24"/>
        </w:rPr>
        <w:t xml:space="preserve"> </w:t>
      </w:r>
      <w:r>
        <w:rPr>
          <w:sz w:val="24"/>
        </w:rPr>
        <w:t>x</w:t>
      </w:r>
      <w:r>
        <w:rPr>
          <w:spacing w:val="-3"/>
          <w:sz w:val="24"/>
        </w:rPr>
        <w:t xml:space="preserve"> </w:t>
      </w:r>
      <w:r>
        <w:rPr>
          <w:sz w:val="24"/>
        </w:rPr>
        <w:t>Beamer</w:t>
      </w:r>
      <w:r>
        <w:rPr>
          <w:spacing w:val="-2"/>
          <w:sz w:val="24"/>
        </w:rPr>
        <w:t xml:space="preserve"> </w:t>
      </w:r>
      <w:r>
        <w:rPr>
          <w:sz w:val="24"/>
        </w:rPr>
        <w:t>und</w:t>
      </w:r>
      <w:r>
        <w:rPr>
          <w:spacing w:val="-2"/>
          <w:sz w:val="24"/>
        </w:rPr>
        <w:t xml:space="preserve"> </w:t>
      </w:r>
      <w:r>
        <w:rPr>
          <w:sz w:val="24"/>
        </w:rPr>
        <w:t>Laptop</w:t>
      </w:r>
      <w:r>
        <w:rPr>
          <w:spacing w:val="-2"/>
          <w:sz w:val="24"/>
        </w:rPr>
        <w:t xml:space="preserve"> </w:t>
      </w:r>
      <w:r>
        <w:rPr>
          <w:sz w:val="24"/>
        </w:rPr>
        <w:t>als</w:t>
      </w:r>
      <w:r>
        <w:rPr>
          <w:spacing w:val="-2"/>
          <w:sz w:val="24"/>
        </w:rPr>
        <w:t xml:space="preserve"> </w:t>
      </w:r>
      <w:r>
        <w:rPr>
          <w:sz w:val="24"/>
        </w:rPr>
        <w:t>mobile</w:t>
      </w:r>
      <w:r>
        <w:rPr>
          <w:spacing w:val="-4"/>
          <w:sz w:val="24"/>
        </w:rPr>
        <w:t xml:space="preserve"> </w:t>
      </w:r>
      <w:r>
        <w:rPr>
          <w:sz w:val="24"/>
        </w:rPr>
        <w:t>Einheiten</w:t>
      </w:r>
      <w:r>
        <w:rPr>
          <w:spacing w:val="-1"/>
          <w:sz w:val="24"/>
        </w:rPr>
        <w:t xml:space="preserve"> </w:t>
      </w:r>
      <w:r>
        <w:rPr>
          <w:sz w:val="24"/>
        </w:rPr>
        <w:t>(UG,</w:t>
      </w:r>
      <w:r>
        <w:rPr>
          <w:spacing w:val="-3"/>
          <w:sz w:val="24"/>
        </w:rPr>
        <w:t xml:space="preserve"> </w:t>
      </w:r>
      <w:r>
        <w:rPr>
          <w:spacing w:val="-2"/>
          <w:sz w:val="24"/>
        </w:rPr>
        <w:t>1.OG)</w:t>
      </w:r>
    </w:p>
    <w:p w14:paraId="4EE6632F" w14:textId="77777777" w:rsidR="00EE37A7" w:rsidRDefault="00000000">
      <w:pPr>
        <w:pStyle w:val="Listenabsatz"/>
        <w:numPr>
          <w:ilvl w:val="2"/>
          <w:numId w:val="14"/>
        </w:numPr>
        <w:tabs>
          <w:tab w:val="left" w:pos="829"/>
        </w:tabs>
        <w:spacing w:before="45"/>
        <w:ind w:left="829"/>
        <w:rPr>
          <w:sz w:val="24"/>
        </w:rPr>
      </w:pPr>
      <w:r>
        <w:rPr>
          <w:sz w:val="24"/>
        </w:rPr>
        <w:t>16</w:t>
      </w:r>
      <w:r>
        <w:rPr>
          <w:spacing w:val="-4"/>
          <w:sz w:val="24"/>
        </w:rPr>
        <w:t xml:space="preserve"> </w:t>
      </w:r>
      <w:r>
        <w:rPr>
          <w:sz w:val="24"/>
        </w:rPr>
        <w:t>x</w:t>
      </w:r>
      <w:r>
        <w:rPr>
          <w:spacing w:val="-4"/>
          <w:sz w:val="24"/>
        </w:rPr>
        <w:t xml:space="preserve"> </w:t>
      </w:r>
      <w:r>
        <w:rPr>
          <w:sz w:val="24"/>
        </w:rPr>
        <w:t>Lernenden-Laptops</w:t>
      </w:r>
      <w:r>
        <w:rPr>
          <w:spacing w:val="-4"/>
          <w:sz w:val="24"/>
        </w:rPr>
        <w:t xml:space="preserve"> </w:t>
      </w:r>
      <w:r>
        <w:rPr>
          <w:sz w:val="24"/>
        </w:rPr>
        <w:t>im</w:t>
      </w:r>
      <w:r>
        <w:rPr>
          <w:spacing w:val="-4"/>
          <w:sz w:val="24"/>
        </w:rPr>
        <w:t xml:space="preserve"> </w:t>
      </w:r>
      <w:r>
        <w:rPr>
          <w:sz w:val="24"/>
        </w:rPr>
        <w:t>Laptop-Wagen</w:t>
      </w:r>
      <w:r>
        <w:rPr>
          <w:spacing w:val="-5"/>
          <w:sz w:val="24"/>
        </w:rPr>
        <w:t xml:space="preserve"> </w:t>
      </w:r>
      <w:r>
        <w:rPr>
          <w:spacing w:val="-4"/>
          <w:sz w:val="24"/>
        </w:rPr>
        <w:t>(EK)</w:t>
      </w:r>
    </w:p>
    <w:p w14:paraId="7777EA12" w14:textId="77777777" w:rsidR="00EE37A7" w:rsidRDefault="00000000">
      <w:pPr>
        <w:pStyle w:val="Listenabsatz"/>
        <w:numPr>
          <w:ilvl w:val="2"/>
          <w:numId w:val="14"/>
        </w:numPr>
        <w:tabs>
          <w:tab w:val="left" w:pos="829"/>
        </w:tabs>
        <w:spacing w:before="45"/>
        <w:ind w:left="829"/>
        <w:rPr>
          <w:sz w:val="24"/>
        </w:rPr>
      </w:pPr>
      <w:r>
        <w:rPr>
          <w:sz w:val="24"/>
        </w:rPr>
        <w:t>1 x</w:t>
      </w:r>
      <w:r>
        <w:rPr>
          <w:spacing w:val="-1"/>
          <w:sz w:val="24"/>
        </w:rPr>
        <w:t xml:space="preserve"> </w:t>
      </w:r>
      <w:r>
        <w:rPr>
          <w:sz w:val="24"/>
        </w:rPr>
        <w:t>Beamer</w:t>
      </w:r>
      <w:r>
        <w:rPr>
          <w:spacing w:val="-1"/>
          <w:sz w:val="24"/>
        </w:rPr>
        <w:t xml:space="preserve"> </w:t>
      </w:r>
      <w:r>
        <w:rPr>
          <w:spacing w:val="-2"/>
          <w:sz w:val="24"/>
        </w:rPr>
        <w:t>(Sekretariat)</w:t>
      </w:r>
    </w:p>
    <w:p w14:paraId="4E5BB93D" w14:textId="77777777" w:rsidR="00EE37A7" w:rsidRDefault="00000000">
      <w:pPr>
        <w:pStyle w:val="Listenabsatz"/>
        <w:numPr>
          <w:ilvl w:val="2"/>
          <w:numId w:val="14"/>
        </w:numPr>
        <w:tabs>
          <w:tab w:val="left" w:pos="829"/>
        </w:tabs>
        <w:spacing w:before="45"/>
        <w:ind w:left="829"/>
        <w:rPr>
          <w:sz w:val="24"/>
        </w:rPr>
      </w:pPr>
      <w:r>
        <w:rPr>
          <w:sz w:val="24"/>
        </w:rPr>
        <w:t>64</w:t>
      </w:r>
      <w:r>
        <w:rPr>
          <w:spacing w:val="-5"/>
          <w:sz w:val="24"/>
        </w:rPr>
        <w:t xml:space="preserve"> </w:t>
      </w:r>
      <w:r>
        <w:rPr>
          <w:sz w:val="24"/>
        </w:rPr>
        <w:t>x</w:t>
      </w:r>
      <w:r>
        <w:rPr>
          <w:spacing w:val="-4"/>
          <w:sz w:val="24"/>
        </w:rPr>
        <w:t xml:space="preserve"> </w:t>
      </w:r>
      <w:r>
        <w:rPr>
          <w:sz w:val="24"/>
        </w:rPr>
        <w:t>iPads</w:t>
      </w:r>
      <w:r>
        <w:rPr>
          <w:spacing w:val="-6"/>
          <w:sz w:val="24"/>
        </w:rPr>
        <w:t xml:space="preserve"> </w:t>
      </w:r>
      <w:r>
        <w:rPr>
          <w:sz w:val="24"/>
        </w:rPr>
        <w:t>zur</w:t>
      </w:r>
      <w:r>
        <w:rPr>
          <w:spacing w:val="-5"/>
          <w:sz w:val="24"/>
        </w:rPr>
        <w:t xml:space="preserve"> </w:t>
      </w:r>
      <w:r>
        <w:rPr>
          <w:sz w:val="24"/>
        </w:rPr>
        <w:t>Ausleihe</w:t>
      </w:r>
      <w:r>
        <w:rPr>
          <w:spacing w:val="-5"/>
          <w:sz w:val="24"/>
        </w:rPr>
        <w:t xml:space="preserve"> </w:t>
      </w:r>
      <w:r>
        <w:rPr>
          <w:sz w:val="24"/>
        </w:rPr>
        <w:t>für Unterricht/Distanzlernen</w:t>
      </w:r>
      <w:r>
        <w:rPr>
          <w:spacing w:val="-4"/>
          <w:sz w:val="24"/>
        </w:rPr>
        <w:t xml:space="preserve"> </w:t>
      </w:r>
      <w:r>
        <w:rPr>
          <w:sz w:val="24"/>
        </w:rPr>
        <w:t>(vom</w:t>
      </w:r>
      <w:r>
        <w:rPr>
          <w:spacing w:val="-3"/>
          <w:sz w:val="24"/>
        </w:rPr>
        <w:t xml:space="preserve"> </w:t>
      </w:r>
      <w:r>
        <w:rPr>
          <w:sz w:val="24"/>
        </w:rPr>
        <w:t>Schulträger</w:t>
      </w:r>
      <w:r>
        <w:rPr>
          <w:spacing w:val="1"/>
          <w:sz w:val="24"/>
        </w:rPr>
        <w:t xml:space="preserve"> </w:t>
      </w:r>
      <w:r>
        <w:rPr>
          <w:spacing w:val="-2"/>
          <w:sz w:val="24"/>
        </w:rPr>
        <w:t>verwaltet)</w:t>
      </w:r>
    </w:p>
    <w:p w14:paraId="2FDE2703" w14:textId="77777777" w:rsidR="00EE37A7" w:rsidRDefault="00000000">
      <w:pPr>
        <w:pStyle w:val="Listenabsatz"/>
        <w:numPr>
          <w:ilvl w:val="2"/>
          <w:numId w:val="14"/>
        </w:numPr>
        <w:tabs>
          <w:tab w:val="left" w:pos="829"/>
        </w:tabs>
        <w:spacing w:before="42"/>
        <w:ind w:left="829"/>
        <w:rPr>
          <w:sz w:val="24"/>
        </w:rPr>
      </w:pPr>
      <w:r>
        <w:rPr>
          <w:spacing w:val="-2"/>
          <w:sz w:val="24"/>
        </w:rPr>
        <w:t>10</w:t>
      </w:r>
      <w:r>
        <w:rPr>
          <w:spacing w:val="-3"/>
          <w:sz w:val="24"/>
        </w:rPr>
        <w:t xml:space="preserve"> </w:t>
      </w:r>
      <w:r>
        <w:rPr>
          <w:spacing w:val="-2"/>
          <w:sz w:val="24"/>
        </w:rPr>
        <w:t>x</w:t>
      </w:r>
      <w:r>
        <w:rPr>
          <w:spacing w:val="-3"/>
          <w:sz w:val="24"/>
        </w:rPr>
        <w:t xml:space="preserve"> </w:t>
      </w:r>
      <w:r>
        <w:rPr>
          <w:spacing w:val="-2"/>
          <w:sz w:val="24"/>
        </w:rPr>
        <w:t>Notebooks</w:t>
      </w:r>
      <w:r>
        <w:rPr>
          <w:spacing w:val="-3"/>
          <w:sz w:val="24"/>
        </w:rPr>
        <w:t xml:space="preserve"> </w:t>
      </w:r>
      <w:r>
        <w:rPr>
          <w:spacing w:val="-2"/>
          <w:sz w:val="24"/>
        </w:rPr>
        <w:t>zur</w:t>
      </w:r>
      <w:r>
        <w:rPr>
          <w:spacing w:val="-1"/>
          <w:sz w:val="24"/>
        </w:rPr>
        <w:t xml:space="preserve"> </w:t>
      </w:r>
      <w:r>
        <w:rPr>
          <w:spacing w:val="-2"/>
          <w:sz w:val="24"/>
        </w:rPr>
        <w:t>Ausleihe für</w:t>
      </w:r>
      <w:r>
        <w:rPr>
          <w:spacing w:val="-1"/>
          <w:sz w:val="24"/>
        </w:rPr>
        <w:t xml:space="preserve"> </w:t>
      </w:r>
      <w:r>
        <w:rPr>
          <w:spacing w:val="-2"/>
          <w:sz w:val="24"/>
        </w:rPr>
        <w:t>Unterricht/Distanzlernen</w:t>
      </w:r>
      <w:r>
        <w:rPr>
          <w:spacing w:val="-1"/>
          <w:sz w:val="24"/>
        </w:rPr>
        <w:t xml:space="preserve"> </w:t>
      </w:r>
      <w:r>
        <w:rPr>
          <w:spacing w:val="-2"/>
          <w:sz w:val="24"/>
        </w:rPr>
        <w:t>(offen</w:t>
      </w:r>
      <w:r>
        <w:rPr>
          <w:spacing w:val="-1"/>
          <w:sz w:val="24"/>
        </w:rPr>
        <w:t xml:space="preserve"> </w:t>
      </w:r>
      <w:r>
        <w:rPr>
          <w:spacing w:val="-2"/>
          <w:sz w:val="24"/>
        </w:rPr>
        <w:t>konfiguriert</w:t>
      </w:r>
      <w:r>
        <w:rPr>
          <w:spacing w:val="-1"/>
          <w:sz w:val="24"/>
        </w:rPr>
        <w:t xml:space="preserve"> </w:t>
      </w:r>
      <w:r>
        <w:rPr>
          <w:spacing w:val="-2"/>
          <w:sz w:val="24"/>
        </w:rPr>
        <w:t>für</w:t>
      </w:r>
      <w:r>
        <w:rPr>
          <w:spacing w:val="-1"/>
          <w:sz w:val="24"/>
        </w:rPr>
        <w:t xml:space="preserve"> </w:t>
      </w:r>
      <w:r>
        <w:rPr>
          <w:spacing w:val="-2"/>
          <w:sz w:val="24"/>
        </w:rPr>
        <w:t>BYOD)</w:t>
      </w:r>
    </w:p>
    <w:p w14:paraId="788B6D5C" w14:textId="77777777" w:rsidR="00EE37A7" w:rsidRDefault="00000000">
      <w:pPr>
        <w:pStyle w:val="Listenabsatz"/>
        <w:numPr>
          <w:ilvl w:val="2"/>
          <w:numId w:val="14"/>
        </w:numPr>
        <w:tabs>
          <w:tab w:val="left" w:pos="829"/>
        </w:tabs>
        <w:spacing w:before="44"/>
        <w:ind w:left="829"/>
        <w:rPr>
          <w:sz w:val="24"/>
        </w:rPr>
      </w:pPr>
      <w:r>
        <w:rPr>
          <w:sz w:val="24"/>
        </w:rPr>
        <w:t>10</w:t>
      </w:r>
      <w:r>
        <w:rPr>
          <w:spacing w:val="-3"/>
          <w:sz w:val="24"/>
        </w:rPr>
        <w:t xml:space="preserve"> </w:t>
      </w:r>
      <w:r>
        <w:rPr>
          <w:sz w:val="24"/>
        </w:rPr>
        <w:t>x</w:t>
      </w:r>
      <w:r>
        <w:rPr>
          <w:spacing w:val="-4"/>
          <w:sz w:val="24"/>
        </w:rPr>
        <w:t xml:space="preserve"> </w:t>
      </w:r>
      <w:r>
        <w:rPr>
          <w:sz w:val="24"/>
        </w:rPr>
        <w:t>iPads</w:t>
      </w:r>
      <w:r>
        <w:rPr>
          <w:spacing w:val="-5"/>
          <w:sz w:val="24"/>
        </w:rPr>
        <w:t xml:space="preserve"> </w:t>
      </w:r>
      <w:r>
        <w:rPr>
          <w:sz w:val="24"/>
        </w:rPr>
        <w:t>für</w:t>
      </w:r>
      <w:r>
        <w:rPr>
          <w:spacing w:val="-5"/>
          <w:sz w:val="24"/>
        </w:rPr>
        <w:t xml:space="preserve"> </w:t>
      </w:r>
      <w:r>
        <w:rPr>
          <w:sz w:val="24"/>
        </w:rPr>
        <w:t>das</w:t>
      </w:r>
      <w:r>
        <w:rPr>
          <w:spacing w:val="-5"/>
          <w:sz w:val="24"/>
        </w:rPr>
        <w:t xml:space="preserve"> </w:t>
      </w:r>
      <w:r>
        <w:rPr>
          <w:sz w:val="24"/>
        </w:rPr>
        <w:t>Distanzlernen</w:t>
      </w:r>
      <w:r>
        <w:rPr>
          <w:spacing w:val="-2"/>
          <w:sz w:val="24"/>
        </w:rPr>
        <w:t xml:space="preserve"> </w:t>
      </w:r>
      <w:r>
        <w:rPr>
          <w:sz w:val="24"/>
        </w:rPr>
        <w:t>(offen</w:t>
      </w:r>
      <w:r>
        <w:rPr>
          <w:spacing w:val="-1"/>
          <w:sz w:val="24"/>
        </w:rPr>
        <w:t xml:space="preserve"> </w:t>
      </w:r>
      <w:r>
        <w:rPr>
          <w:sz w:val="24"/>
        </w:rPr>
        <w:t>konfiguriert</w:t>
      </w:r>
      <w:r>
        <w:rPr>
          <w:spacing w:val="-4"/>
          <w:sz w:val="24"/>
        </w:rPr>
        <w:t xml:space="preserve"> </w:t>
      </w:r>
      <w:r>
        <w:rPr>
          <w:sz w:val="24"/>
        </w:rPr>
        <w:t>für</w:t>
      </w:r>
      <w:r>
        <w:rPr>
          <w:spacing w:val="-2"/>
          <w:sz w:val="24"/>
        </w:rPr>
        <w:t xml:space="preserve"> BYOD)</w:t>
      </w:r>
    </w:p>
    <w:p w14:paraId="17EF695F" w14:textId="77777777" w:rsidR="00EE37A7" w:rsidRDefault="00000000">
      <w:pPr>
        <w:pStyle w:val="Listenabsatz"/>
        <w:numPr>
          <w:ilvl w:val="2"/>
          <w:numId w:val="14"/>
        </w:numPr>
        <w:tabs>
          <w:tab w:val="left" w:pos="829"/>
        </w:tabs>
        <w:spacing w:before="45"/>
        <w:ind w:left="829"/>
        <w:rPr>
          <w:sz w:val="24"/>
        </w:rPr>
      </w:pPr>
      <w:r>
        <w:rPr>
          <w:sz w:val="24"/>
        </w:rPr>
        <w:t>54</w:t>
      </w:r>
      <w:r>
        <w:rPr>
          <w:spacing w:val="-1"/>
          <w:sz w:val="24"/>
        </w:rPr>
        <w:t xml:space="preserve"> </w:t>
      </w:r>
      <w:r>
        <w:rPr>
          <w:sz w:val="24"/>
        </w:rPr>
        <w:t>x</w:t>
      </w:r>
      <w:r>
        <w:rPr>
          <w:spacing w:val="-3"/>
          <w:sz w:val="24"/>
        </w:rPr>
        <w:t xml:space="preserve"> </w:t>
      </w:r>
      <w:r>
        <w:rPr>
          <w:sz w:val="24"/>
        </w:rPr>
        <w:t>iPads</w:t>
      </w:r>
      <w:r>
        <w:rPr>
          <w:spacing w:val="-2"/>
          <w:sz w:val="24"/>
        </w:rPr>
        <w:t xml:space="preserve"> </w:t>
      </w:r>
      <w:r>
        <w:rPr>
          <w:sz w:val="24"/>
        </w:rPr>
        <w:t>als</w:t>
      </w:r>
      <w:r>
        <w:rPr>
          <w:spacing w:val="-3"/>
          <w:sz w:val="24"/>
        </w:rPr>
        <w:t xml:space="preserve"> </w:t>
      </w:r>
      <w:r>
        <w:rPr>
          <w:sz w:val="24"/>
        </w:rPr>
        <w:t>Dienstgeräte</w:t>
      </w:r>
      <w:r>
        <w:rPr>
          <w:spacing w:val="-3"/>
          <w:sz w:val="24"/>
        </w:rPr>
        <w:t xml:space="preserve"> </w:t>
      </w:r>
      <w:r>
        <w:rPr>
          <w:sz w:val="24"/>
        </w:rPr>
        <w:t>für</w:t>
      </w:r>
      <w:r>
        <w:rPr>
          <w:spacing w:val="-4"/>
          <w:sz w:val="24"/>
        </w:rPr>
        <w:t xml:space="preserve"> </w:t>
      </w:r>
      <w:r>
        <w:rPr>
          <w:sz w:val="24"/>
        </w:rPr>
        <w:t>das</w:t>
      </w:r>
      <w:r>
        <w:rPr>
          <w:spacing w:val="-1"/>
          <w:sz w:val="24"/>
        </w:rPr>
        <w:t xml:space="preserve"> </w:t>
      </w:r>
      <w:r>
        <w:rPr>
          <w:spacing w:val="-2"/>
          <w:sz w:val="24"/>
        </w:rPr>
        <w:t>Kollegium</w:t>
      </w:r>
    </w:p>
    <w:p w14:paraId="56AA1A3B" w14:textId="77777777" w:rsidR="00EE37A7" w:rsidRDefault="00000000">
      <w:pPr>
        <w:pStyle w:val="Textkrper"/>
        <w:spacing w:before="41" w:line="259" w:lineRule="auto"/>
        <w:ind w:left="116" w:right="150"/>
        <w:jc w:val="both"/>
      </w:pPr>
      <w:r>
        <w:t>Alle oben genannten Arbeitsräume sind auch mit einem Sound-System ausgestattet und haben Anschluss ans pädagogische Netz über Ethernet-Verkabelung (mit Ausnahme Laptop- Wagen-Geräte). Bluetooth-Boxen und CD-Player liegen im Medienschrank.</w:t>
      </w:r>
    </w:p>
    <w:p w14:paraId="56BD3687" w14:textId="77777777" w:rsidR="00EE37A7" w:rsidRDefault="00EE37A7">
      <w:pPr>
        <w:pStyle w:val="Textkrper"/>
        <w:spacing w:before="56"/>
      </w:pPr>
    </w:p>
    <w:p w14:paraId="33E1C4DE" w14:textId="77777777" w:rsidR="00EE37A7" w:rsidRDefault="00000000">
      <w:pPr>
        <w:pStyle w:val="berschrift2"/>
        <w:spacing w:before="1"/>
      </w:pPr>
      <w:r>
        <w:t>Arbeitsplätze</w:t>
      </w:r>
      <w:r>
        <w:rPr>
          <w:spacing w:val="-4"/>
        </w:rPr>
        <w:t xml:space="preserve"> </w:t>
      </w:r>
      <w:r>
        <w:t>der</w:t>
      </w:r>
      <w:r>
        <w:rPr>
          <w:spacing w:val="-3"/>
        </w:rPr>
        <w:t xml:space="preserve"> </w:t>
      </w:r>
      <w:r>
        <w:rPr>
          <w:spacing w:val="-2"/>
        </w:rPr>
        <w:t>Lehrenden:</w:t>
      </w:r>
    </w:p>
    <w:p w14:paraId="774A3ABB" w14:textId="77777777" w:rsidR="00EE37A7" w:rsidRDefault="00000000">
      <w:pPr>
        <w:pStyle w:val="Textkrper"/>
        <w:spacing w:before="38"/>
        <w:ind w:left="111"/>
      </w:pPr>
      <w:r>
        <w:t>4</w:t>
      </w:r>
      <w:r>
        <w:rPr>
          <w:spacing w:val="-1"/>
        </w:rPr>
        <w:t xml:space="preserve"> </w:t>
      </w:r>
      <w:r>
        <w:t>x</w:t>
      </w:r>
      <w:r>
        <w:rPr>
          <w:spacing w:val="-2"/>
        </w:rPr>
        <w:t xml:space="preserve"> </w:t>
      </w:r>
      <w:r>
        <w:t>PC,</w:t>
      </w:r>
      <w:r>
        <w:rPr>
          <w:spacing w:val="-2"/>
        </w:rPr>
        <w:t xml:space="preserve"> </w:t>
      </w:r>
      <w:r>
        <w:t>1 x</w:t>
      </w:r>
      <w:r>
        <w:rPr>
          <w:spacing w:val="-2"/>
        </w:rPr>
        <w:t xml:space="preserve"> </w:t>
      </w:r>
      <w:r>
        <w:t>Drucker,</w:t>
      </w:r>
      <w:r>
        <w:rPr>
          <w:spacing w:val="-1"/>
        </w:rPr>
        <w:t xml:space="preserve"> </w:t>
      </w:r>
      <w:r>
        <w:t>1</w:t>
      </w:r>
      <w:r>
        <w:rPr>
          <w:spacing w:val="-2"/>
        </w:rPr>
        <w:t xml:space="preserve"> </w:t>
      </w:r>
      <w:r>
        <w:t>x</w:t>
      </w:r>
      <w:r>
        <w:rPr>
          <w:spacing w:val="-2"/>
        </w:rPr>
        <w:t xml:space="preserve"> </w:t>
      </w:r>
      <w:r>
        <w:t xml:space="preserve">Scanner </w:t>
      </w:r>
      <w:r>
        <w:rPr>
          <w:spacing w:val="-2"/>
        </w:rPr>
        <w:t>(Kopierraum)</w:t>
      </w:r>
    </w:p>
    <w:p w14:paraId="75BC2013" w14:textId="77777777" w:rsidR="00EE37A7" w:rsidRDefault="00000000">
      <w:pPr>
        <w:pStyle w:val="berschrift2"/>
        <w:spacing w:before="244"/>
      </w:pPr>
      <w:r>
        <w:rPr>
          <w:spacing w:val="-2"/>
        </w:rPr>
        <w:t>Gesamt:</w:t>
      </w:r>
    </w:p>
    <w:p w14:paraId="4D277AC1" w14:textId="77777777" w:rsidR="00EE37A7" w:rsidRDefault="00000000">
      <w:pPr>
        <w:pStyle w:val="Textkrper"/>
        <w:spacing w:before="41" w:line="259" w:lineRule="auto"/>
        <w:ind w:left="111"/>
      </w:pPr>
      <w:r>
        <w:t>63 x PC, 21 x Laptop (schulintern im pädagogischen Netz), 40 x Beamer, 3 x Smartboard, 5 x Drucker, 1 x Scanner, 74 iPads zum Lernen, 10 Notebooks, 54 iPads als Dienstgeräte</w:t>
      </w:r>
    </w:p>
    <w:p w14:paraId="7E9D0FB5" w14:textId="77777777" w:rsidR="00EE37A7" w:rsidRDefault="00EE37A7">
      <w:pPr>
        <w:pStyle w:val="Textkrper"/>
        <w:spacing w:before="56"/>
      </w:pPr>
    </w:p>
    <w:p w14:paraId="6A708B89" w14:textId="77777777" w:rsidR="00EE37A7" w:rsidRDefault="00000000">
      <w:pPr>
        <w:pStyle w:val="berschrift2"/>
      </w:pPr>
      <w:r>
        <w:rPr>
          <w:spacing w:val="-2"/>
        </w:rPr>
        <w:t>Präsentationsmedien:</w:t>
      </w:r>
    </w:p>
    <w:p w14:paraId="7AA5FF7A" w14:textId="77777777" w:rsidR="00EE37A7" w:rsidRDefault="00000000">
      <w:pPr>
        <w:pStyle w:val="Listenabsatz"/>
        <w:numPr>
          <w:ilvl w:val="0"/>
          <w:numId w:val="1"/>
        </w:numPr>
        <w:tabs>
          <w:tab w:val="left" w:pos="896"/>
        </w:tabs>
        <w:spacing w:before="42"/>
        <w:rPr>
          <w:sz w:val="24"/>
        </w:rPr>
      </w:pPr>
      <w:r>
        <w:rPr>
          <w:sz w:val="24"/>
        </w:rPr>
        <w:t>3 x</w:t>
      </w:r>
      <w:r>
        <w:rPr>
          <w:spacing w:val="-2"/>
          <w:sz w:val="24"/>
        </w:rPr>
        <w:t xml:space="preserve"> </w:t>
      </w:r>
      <w:r>
        <w:rPr>
          <w:sz w:val="24"/>
        </w:rPr>
        <w:t>iPad</w:t>
      </w:r>
      <w:r>
        <w:rPr>
          <w:spacing w:val="1"/>
          <w:sz w:val="24"/>
        </w:rPr>
        <w:t xml:space="preserve"> </w:t>
      </w:r>
      <w:r>
        <w:rPr>
          <w:spacing w:val="-2"/>
          <w:sz w:val="24"/>
        </w:rPr>
        <w:t>Stative</w:t>
      </w:r>
    </w:p>
    <w:p w14:paraId="4D46DD10" w14:textId="77777777" w:rsidR="00EE37A7" w:rsidRDefault="00000000">
      <w:pPr>
        <w:pStyle w:val="Listenabsatz"/>
        <w:numPr>
          <w:ilvl w:val="0"/>
          <w:numId w:val="1"/>
        </w:numPr>
        <w:tabs>
          <w:tab w:val="left" w:pos="896"/>
        </w:tabs>
        <w:spacing w:before="23"/>
        <w:rPr>
          <w:sz w:val="24"/>
        </w:rPr>
      </w:pPr>
      <w:r>
        <w:rPr>
          <w:sz w:val="24"/>
        </w:rPr>
        <w:t>Dokumentenkameras in</w:t>
      </w:r>
      <w:r>
        <w:rPr>
          <w:spacing w:val="-3"/>
          <w:sz w:val="24"/>
        </w:rPr>
        <w:t xml:space="preserve"> </w:t>
      </w:r>
      <w:r>
        <w:rPr>
          <w:sz w:val="24"/>
        </w:rPr>
        <w:t>A017,</w:t>
      </w:r>
      <w:r>
        <w:rPr>
          <w:spacing w:val="-4"/>
          <w:sz w:val="24"/>
        </w:rPr>
        <w:t xml:space="preserve"> </w:t>
      </w:r>
      <w:r>
        <w:rPr>
          <w:sz w:val="24"/>
        </w:rPr>
        <w:t>A204,</w:t>
      </w:r>
      <w:r>
        <w:rPr>
          <w:spacing w:val="-1"/>
          <w:sz w:val="24"/>
        </w:rPr>
        <w:t xml:space="preserve"> </w:t>
      </w:r>
      <w:r>
        <w:rPr>
          <w:sz w:val="24"/>
        </w:rPr>
        <w:t>A205,</w:t>
      </w:r>
      <w:r>
        <w:rPr>
          <w:spacing w:val="-5"/>
          <w:sz w:val="24"/>
        </w:rPr>
        <w:t xml:space="preserve"> </w:t>
      </w:r>
      <w:r>
        <w:rPr>
          <w:sz w:val="24"/>
        </w:rPr>
        <w:t>A206,</w:t>
      </w:r>
      <w:r>
        <w:rPr>
          <w:spacing w:val="-3"/>
          <w:sz w:val="24"/>
        </w:rPr>
        <w:t xml:space="preserve"> </w:t>
      </w:r>
      <w:r>
        <w:rPr>
          <w:sz w:val="24"/>
        </w:rPr>
        <w:t>A208,</w:t>
      </w:r>
      <w:r>
        <w:rPr>
          <w:spacing w:val="-2"/>
          <w:sz w:val="24"/>
        </w:rPr>
        <w:t xml:space="preserve"> </w:t>
      </w:r>
      <w:r>
        <w:rPr>
          <w:sz w:val="24"/>
        </w:rPr>
        <w:t>A209,</w:t>
      </w:r>
      <w:r>
        <w:rPr>
          <w:spacing w:val="-4"/>
          <w:sz w:val="24"/>
        </w:rPr>
        <w:t xml:space="preserve"> </w:t>
      </w:r>
      <w:r>
        <w:rPr>
          <w:sz w:val="24"/>
        </w:rPr>
        <w:t>A210,</w:t>
      </w:r>
      <w:r>
        <w:rPr>
          <w:spacing w:val="-2"/>
          <w:sz w:val="24"/>
        </w:rPr>
        <w:t xml:space="preserve"> </w:t>
      </w:r>
      <w:r>
        <w:rPr>
          <w:sz w:val="24"/>
        </w:rPr>
        <w:t>A212,</w:t>
      </w:r>
      <w:r>
        <w:rPr>
          <w:spacing w:val="-2"/>
          <w:sz w:val="24"/>
        </w:rPr>
        <w:t xml:space="preserve"> </w:t>
      </w:r>
      <w:r>
        <w:rPr>
          <w:spacing w:val="-4"/>
          <w:sz w:val="24"/>
        </w:rPr>
        <w:t>A221</w:t>
      </w:r>
    </w:p>
    <w:p w14:paraId="329B7E50" w14:textId="77777777" w:rsidR="00EE37A7" w:rsidRDefault="00000000">
      <w:pPr>
        <w:pStyle w:val="Listenabsatz"/>
        <w:numPr>
          <w:ilvl w:val="0"/>
          <w:numId w:val="1"/>
        </w:numPr>
        <w:tabs>
          <w:tab w:val="left" w:pos="896"/>
        </w:tabs>
        <w:spacing w:before="24" w:line="256" w:lineRule="auto"/>
        <w:ind w:right="159"/>
        <w:rPr>
          <w:sz w:val="24"/>
        </w:rPr>
      </w:pPr>
      <w:r>
        <w:rPr>
          <w:sz w:val="24"/>
        </w:rPr>
        <w:t>Overheadprojektoren im</w:t>
      </w:r>
      <w:r>
        <w:rPr>
          <w:spacing w:val="-4"/>
          <w:sz w:val="24"/>
        </w:rPr>
        <w:t xml:space="preserve"> </w:t>
      </w:r>
      <w:r>
        <w:rPr>
          <w:sz w:val="24"/>
        </w:rPr>
        <w:t>Großteil</w:t>
      </w:r>
      <w:r>
        <w:rPr>
          <w:spacing w:val="-1"/>
          <w:sz w:val="24"/>
        </w:rPr>
        <w:t xml:space="preserve"> </w:t>
      </w:r>
      <w:r>
        <w:rPr>
          <w:sz w:val="24"/>
        </w:rPr>
        <w:t>der</w:t>
      </w:r>
      <w:r>
        <w:rPr>
          <w:spacing w:val="-1"/>
          <w:sz w:val="24"/>
        </w:rPr>
        <w:t xml:space="preserve"> </w:t>
      </w:r>
      <w:r>
        <w:rPr>
          <w:sz w:val="24"/>
        </w:rPr>
        <w:t>Räume,</w:t>
      </w:r>
      <w:r>
        <w:rPr>
          <w:spacing w:val="-3"/>
          <w:sz w:val="24"/>
        </w:rPr>
        <w:t xml:space="preserve"> </w:t>
      </w:r>
      <w:r>
        <w:rPr>
          <w:sz w:val="24"/>
        </w:rPr>
        <w:t>wobei</w:t>
      </w:r>
      <w:r>
        <w:rPr>
          <w:spacing w:val="-1"/>
          <w:sz w:val="24"/>
        </w:rPr>
        <w:t xml:space="preserve"> </w:t>
      </w:r>
      <w:r>
        <w:rPr>
          <w:sz w:val="24"/>
        </w:rPr>
        <w:t>diese</w:t>
      </w:r>
      <w:r>
        <w:rPr>
          <w:spacing w:val="-1"/>
          <w:sz w:val="24"/>
        </w:rPr>
        <w:t xml:space="preserve"> </w:t>
      </w:r>
      <w:r>
        <w:rPr>
          <w:sz w:val="24"/>
        </w:rPr>
        <w:t>sukzessive</w:t>
      </w:r>
      <w:r>
        <w:rPr>
          <w:spacing w:val="-1"/>
          <w:sz w:val="24"/>
        </w:rPr>
        <w:t xml:space="preserve"> </w:t>
      </w:r>
      <w:r>
        <w:rPr>
          <w:sz w:val="24"/>
        </w:rPr>
        <w:t>ersetzt</w:t>
      </w:r>
      <w:r>
        <w:rPr>
          <w:spacing w:val="-3"/>
          <w:sz w:val="24"/>
        </w:rPr>
        <w:t xml:space="preserve"> </w:t>
      </w:r>
      <w:r>
        <w:rPr>
          <w:sz w:val="24"/>
        </w:rPr>
        <w:t xml:space="preserve">werden </w:t>
      </w:r>
      <w:r>
        <w:rPr>
          <w:spacing w:val="-2"/>
          <w:sz w:val="24"/>
        </w:rPr>
        <w:t>sollen.</w:t>
      </w:r>
    </w:p>
    <w:p w14:paraId="12499231" w14:textId="77777777" w:rsidR="00EE37A7" w:rsidRDefault="00EE37A7">
      <w:pPr>
        <w:spacing w:line="256" w:lineRule="auto"/>
        <w:rPr>
          <w:sz w:val="24"/>
        </w:rPr>
        <w:sectPr w:rsidR="00EE37A7">
          <w:pgSz w:w="11910" w:h="16840"/>
          <w:pgMar w:top="1320" w:right="1260" w:bottom="1320" w:left="1300" w:header="568" w:footer="1138" w:gutter="0"/>
          <w:cols w:space="720"/>
        </w:sectPr>
      </w:pPr>
    </w:p>
    <w:p w14:paraId="2B7A0E16" w14:textId="77777777" w:rsidR="00EE37A7" w:rsidRDefault="00000000">
      <w:pPr>
        <w:pStyle w:val="berschrift1"/>
        <w:numPr>
          <w:ilvl w:val="1"/>
          <w:numId w:val="14"/>
        </w:numPr>
        <w:tabs>
          <w:tab w:val="left" w:pos="537"/>
        </w:tabs>
        <w:ind w:left="537" w:hanging="421"/>
      </w:pPr>
      <w:r>
        <w:rPr>
          <w:color w:val="4F81BC"/>
          <w:spacing w:val="-2"/>
        </w:rPr>
        <w:lastRenderedPageBreak/>
        <w:t>Ansprechpersonen</w:t>
      </w:r>
    </w:p>
    <w:p w14:paraId="047B22E2" w14:textId="77777777" w:rsidR="00EE37A7" w:rsidRDefault="00EE37A7">
      <w:pPr>
        <w:pStyle w:val="Textkrper"/>
        <w:spacing w:before="50"/>
        <w:rPr>
          <w:rFonts w:ascii="Caladea"/>
          <w:b/>
          <w:sz w:val="26"/>
        </w:rPr>
      </w:pPr>
    </w:p>
    <w:p w14:paraId="02F5F71F" w14:textId="77777777" w:rsidR="00EE37A7" w:rsidRDefault="00000000">
      <w:pPr>
        <w:pStyle w:val="Textkrper"/>
        <w:spacing w:line="285" w:lineRule="auto"/>
        <w:ind w:left="116" w:right="156"/>
        <w:jc w:val="both"/>
      </w:pPr>
      <w:r>
        <w:t xml:space="preserve">Der EDV-Support des Erich Kästner-Gymnasiums wird durch den Schulträger organisiert. Der </w:t>
      </w:r>
      <w:r>
        <w:rPr>
          <w:rFonts w:ascii="Liberation Sans Narrow" w:hAnsi="Liberation Sans Narrow"/>
          <w:w w:val="105"/>
        </w:rPr>
        <w:t>hauseigene</w:t>
      </w:r>
      <w:r>
        <w:rPr>
          <w:rFonts w:ascii="Liberation Sans Narrow" w:hAnsi="Liberation Sans Narrow"/>
          <w:spacing w:val="40"/>
          <w:w w:val="105"/>
        </w:rPr>
        <w:t xml:space="preserve"> </w:t>
      </w:r>
      <w:r>
        <w:rPr>
          <w:rFonts w:ascii="Liberation Sans Narrow" w:hAnsi="Liberation Sans Narrow"/>
          <w:w w:val="105"/>
        </w:rPr>
        <w:t>„Schulsupport“</w:t>
      </w:r>
      <w:r>
        <w:rPr>
          <w:rFonts w:ascii="Liberation Sans Narrow" w:hAnsi="Liberation Sans Narrow"/>
          <w:spacing w:val="40"/>
          <w:w w:val="105"/>
        </w:rPr>
        <w:t xml:space="preserve"> </w:t>
      </w:r>
      <w:r>
        <w:rPr>
          <w:rFonts w:ascii="Liberation Sans Narrow" w:hAnsi="Liberation Sans Narrow"/>
          <w:w w:val="105"/>
        </w:rPr>
        <w:t>wird</w:t>
      </w:r>
      <w:r>
        <w:rPr>
          <w:rFonts w:ascii="Liberation Sans Narrow" w:hAnsi="Liberation Sans Narrow"/>
          <w:spacing w:val="40"/>
          <w:w w:val="105"/>
        </w:rPr>
        <w:t xml:space="preserve"> </w:t>
      </w:r>
      <w:r>
        <w:rPr>
          <w:rFonts w:ascii="Liberation Sans Narrow" w:hAnsi="Liberation Sans Narrow"/>
          <w:w w:val="105"/>
        </w:rPr>
        <w:t>durch</w:t>
      </w:r>
      <w:r>
        <w:rPr>
          <w:rFonts w:ascii="Liberation Sans Narrow" w:hAnsi="Liberation Sans Narrow"/>
          <w:spacing w:val="40"/>
          <w:w w:val="105"/>
        </w:rPr>
        <w:t xml:space="preserve"> </w:t>
      </w:r>
      <w:r>
        <w:rPr>
          <w:rFonts w:ascii="Liberation Sans Narrow" w:hAnsi="Liberation Sans Narrow"/>
          <w:w w:val="105"/>
        </w:rPr>
        <w:t>ein</w:t>
      </w:r>
      <w:r>
        <w:rPr>
          <w:rFonts w:ascii="Liberation Sans Narrow" w:hAnsi="Liberation Sans Narrow"/>
          <w:spacing w:val="40"/>
          <w:w w:val="105"/>
        </w:rPr>
        <w:t xml:space="preserve"> </w:t>
      </w:r>
      <w:r>
        <w:rPr>
          <w:rFonts w:ascii="Liberation Sans Narrow" w:hAnsi="Liberation Sans Narrow"/>
          <w:w w:val="105"/>
        </w:rPr>
        <w:t>Team</w:t>
      </w:r>
      <w:r>
        <w:rPr>
          <w:rFonts w:ascii="Liberation Sans Narrow" w:hAnsi="Liberation Sans Narrow"/>
          <w:spacing w:val="40"/>
          <w:w w:val="105"/>
        </w:rPr>
        <w:t xml:space="preserve"> </w:t>
      </w:r>
      <w:r>
        <w:rPr>
          <w:rFonts w:ascii="Liberation Sans Narrow" w:hAnsi="Liberation Sans Narrow"/>
          <w:w w:val="105"/>
        </w:rPr>
        <w:t>geleistet,</w:t>
      </w:r>
      <w:r>
        <w:rPr>
          <w:rFonts w:ascii="Liberation Sans Narrow" w:hAnsi="Liberation Sans Narrow"/>
          <w:spacing w:val="40"/>
          <w:w w:val="105"/>
        </w:rPr>
        <w:t xml:space="preserve"> </w:t>
      </w:r>
      <w:r>
        <w:rPr>
          <w:rFonts w:ascii="Liberation Sans Narrow" w:hAnsi="Liberation Sans Narrow"/>
          <w:w w:val="105"/>
        </w:rPr>
        <w:t>welches</w:t>
      </w:r>
      <w:r>
        <w:rPr>
          <w:rFonts w:ascii="Liberation Sans Narrow" w:hAnsi="Liberation Sans Narrow"/>
          <w:spacing w:val="40"/>
          <w:w w:val="105"/>
        </w:rPr>
        <w:t xml:space="preserve"> </w:t>
      </w:r>
      <w:r>
        <w:rPr>
          <w:rFonts w:ascii="Liberation Sans Narrow" w:hAnsi="Liberation Sans Narrow"/>
          <w:w w:val="105"/>
        </w:rPr>
        <w:t>bei</w:t>
      </w:r>
      <w:r>
        <w:rPr>
          <w:rFonts w:ascii="Liberation Sans Narrow" w:hAnsi="Liberation Sans Narrow"/>
          <w:spacing w:val="40"/>
          <w:w w:val="105"/>
        </w:rPr>
        <w:t xml:space="preserve"> </w:t>
      </w:r>
      <w:r>
        <w:rPr>
          <w:rFonts w:ascii="Liberation Sans Narrow" w:hAnsi="Liberation Sans Narrow"/>
          <w:w w:val="105"/>
        </w:rPr>
        <w:t>technischen</w:t>
      </w:r>
      <w:r>
        <w:rPr>
          <w:rFonts w:ascii="Liberation Sans Narrow" w:hAnsi="Liberation Sans Narrow"/>
          <w:spacing w:val="80"/>
          <w:w w:val="105"/>
        </w:rPr>
        <w:t xml:space="preserve"> </w:t>
      </w:r>
      <w:r>
        <w:t>Problemen und Schwierigkeiten durch die städtische EDV-Abteilung unterstützt wird.</w:t>
      </w:r>
    </w:p>
    <w:p w14:paraId="31160A86" w14:textId="77777777" w:rsidR="00EE37A7" w:rsidRDefault="00000000">
      <w:pPr>
        <w:pStyle w:val="Textkrper"/>
        <w:spacing w:before="187"/>
        <w:ind w:left="111"/>
        <w:jc w:val="both"/>
      </w:pPr>
      <w:r>
        <w:t>Anfragen</w:t>
      </w:r>
      <w:r>
        <w:rPr>
          <w:spacing w:val="-10"/>
        </w:rPr>
        <w:t xml:space="preserve"> </w:t>
      </w:r>
      <w:r>
        <w:t>an</w:t>
      </w:r>
      <w:r>
        <w:rPr>
          <w:spacing w:val="-8"/>
        </w:rPr>
        <w:t xml:space="preserve"> </w:t>
      </w:r>
      <w:r>
        <w:t>den</w:t>
      </w:r>
      <w:r>
        <w:rPr>
          <w:spacing w:val="-10"/>
        </w:rPr>
        <w:t xml:space="preserve"> </w:t>
      </w:r>
      <w:r>
        <w:t>hauseigenen</w:t>
      </w:r>
      <w:r>
        <w:rPr>
          <w:spacing w:val="-8"/>
        </w:rPr>
        <w:t xml:space="preserve"> </w:t>
      </w:r>
      <w:r>
        <w:t>Schulsupport</w:t>
      </w:r>
      <w:r>
        <w:rPr>
          <w:spacing w:val="-7"/>
        </w:rPr>
        <w:t xml:space="preserve"> </w:t>
      </w:r>
      <w:r>
        <w:t>von</w:t>
      </w:r>
      <w:r>
        <w:rPr>
          <w:spacing w:val="-8"/>
        </w:rPr>
        <w:t xml:space="preserve"> </w:t>
      </w:r>
      <w:r>
        <w:t>schulischer</w:t>
      </w:r>
      <w:r>
        <w:rPr>
          <w:spacing w:val="-10"/>
        </w:rPr>
        <w:t xml:space="preserve"> </w:t>
      </w:r>
      <w:r>
        <w:t>Seite</w:t>
      </w:r>
      <w:r>
        <w:rPr>
          <w:spacing w:val="-7"/>
        </w:rPr>
        <w:t xml:space="preserve"> </w:t>
      </w:r>
      <w:r>
        <w:t>koordiniert</w:t>
      </w:r>
      <w:r>
        <w:rPr>
          <w:spacing w:val="-7"/>
        </w:rPr>
        <w:t xml:space="preserve"> </w:t>
      </w:r>
      <w:r>
        <w:t>Herr</w:t>
      </w:r>
      <w:r>
        <w:rPr>
          <w:spacing w:val="-7"/>
        </w:rPr>
        <w:t xml:space="preserve"> </w:t>
      </w:r>
      <w:r>
        <w:rPr>
          <w:spacing w:val="-2"/>
        </w:rPr>
        <w:t>Studzenski.</w:t>
      </w:r>
    </w:p>
    <w:p w14:paraId="359E7B3E" w14:textId="77777777" w:rsidR="00EE37A7" w:rsidRDefault="00000000">
      <w:pPr>
        <w:pStyle w:val="Textkrper"/>
        <w:spacing w:before="242" w:line="278" w:lineRule="auto"/>
        <w:ind w:left="111" w:right="154"/>
        <w:jc w:val="both"/>
      </w:pPr>
      <w:r>
        <w:t xml:space="preserve">Folgende Tabelle gibt eine Übersicht über die schulischen Ansprechpersonen und deren </w:t>
      </w:r>
      <w:r>
        <w:rPr>
          <w:spacing w:val="-2"/>
        </w:rPr>
        <w:t>Verantwortungsbereiche:</w:t>
      </w:r>
    </w:p>
    <w:p w14:paraId="1BEACBB9" w14:textId="77777777" w:rsidR="00EE37A7" w:rsidRDefault="00EE37A7">
      <w:pPr>
        <w:pStyle w:val="Textkrper"/>
        <w:spacing w:before="11"/>
        <w:rPr>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4"/>
        <w:gridCol w:w="2872"/>
      </w:tblGrid>
      <w:tr w:rsidR="00EE37A7" w14:paraId="18230FBD" w14:textId="77777777">
        <w:trPr>
          <w:trHeight w:val="307"/>
        </w:trPr>
        <w:tc>
          <w:tcPr>
            <w:tcW w:w="6234" w:type="dxa"/>
          </w:tcPr>
          <w:p w14:paraId="199635A7" w14:textId="77777777" w:rsidR="00EE37A7" w:rsidRDefault="00000000">
            <w:pPr>
              <w:pStyle w:val="TableParagraph"/>
              <w:spacing w:before="47" w:line="240" w:lineRule="exact"/>
              <w:ind w:left="110"/>
              <w:rPr>
                <w:sz w:val="20"/>
              </w:rPr>
            </w:pPr>
            <w:r>
              <w:rPr>
                <w:sz w:val="20"/>
              </w:rPr>
              <w:t>PC</w:t>
            </w:r>
            <w:r>
              <w:rPr>
                <w:spacing w:val="-7"/>
                <w:sz w:val="20"/>
              </w:rPr>
              <w:t xml:space="preserve"> </w:t>
            </w:r>
            <w:r>
              <w:rPr>
                <w:sz w:val="20"/>
              </w:rPr>
              <w:t>für</w:t>
            </w:r>
            <w:r>
              <w:rPr>
                <w:spacing w:val="-5"/>
                <w:sz w:val="20"/>
              </w:rPr>
              <w:t xml:space="preserve"> </w:t>
            </w:r>
            <w:r>
              <w:rPr>
                <w:sz w:val="20"/>
              </w:rPr>
              <w:t>Lernende</w:t>
            </w:r>
            <w:r>
              <w:rPr>
                <w:spacing w:val="-6"/>
                <w:sz w:val="20"/>
              </w:rPr>
              <w:t xml:space="preserve"> </w:t>
            </w:r>
            <w:r>
              <w:rPr>
                <w:sz w:val="20"/>
              </w:rPr>
              <w:t>und</w:t>
            </w:r>
            <w:r>
              <w:rPr>
                <w:spacing w:val="-5"/>
                <w:sz w:val="20"/>
              </w:rPr>
              <w:t xml:space="preserve"> </w:t>
            </w:r>
            <w:r>
              <w:rPr>
                <w:sz w:val="20"/>
              </w:rPr>
              <w:t>Lehrende,</w:t>
            </w:r>
            <w:r>
              <w:rPr>
                <w:spacing w:val="-6"/>
                <w:sz w:val="20"/>
              </w:rPr>
              <w:t xml:space="preserve"> </w:t>
            </w:r>
            <w:r>
              <w:rPr>
                <w:sz w:val="20"/>
              </w:rPr>
              <w:t>WLAN,</w:t>
            </w:r>
            <w:r>
              <w:rPr>
                <w:spacing w:val="-4"/>
                <w:sz w:val="20"/>
              </w:rPr>
              <w:t xml:space="preserve"> </w:t>
            </w:r>
            <w:r>
              <w:rPr>
                <w:sz w:val="20"/>
              </w:rPr>
              <w:t>Beamer,</w:t>
            </w:r>
            <w:r>
              <w:rPr>
                <w:spacing w:val="-5"/>
                <w:sz w:val="20"/>
              </w:rPr>
              <w:t xml:space="preserve"> </w:t>
            </w:r>
            <w:r>
              <w:rPr>
                <w:spacing w:val="-2"/>
                <w:sz w:val="20"/>
              </w:rPr>
              <w:t>Dokumentenkameras</w:t>
            </w:r>
          </w:p>
        </w:tc>
        <w:tc>
          <w:tcPr>
            <w:tcW w:w="2872" w:type="dxa"/>
          </w:tcPr>
          <w:p w14:paraId="3294F90C" w14:textId="77777777" w:rsidR="00EE37A7" w:rsidRDefault="00000000">
            <w:pPr>
              <w:pStyle w:val="TableParagraph"/>
              <w:spacing w:before="47" w:line="240" w:lineRule="exact"/>
              <w:ind w:left="105"/>
              <w:rPr>
                <w:sz w:val="20"/>
              </w:rPr>
            </w:pPr>
            <w:r>
              <w:rPr>
                <w:sz w:val="20"/>
              </w:rPr>
              <w:t>Herr</w:t>
            </w:r>
            <w:r>
              <w:rPr>
                <w:spacing w:val="-5"/>
                <w:sz w:val="20"/>
              </w:rPr>
              <w:t xml:space="preserve"> </w:t>
            </w:r>
            <w:r>
              <w:rPr>
                <w:spacing w:val="-2"/>
                <w:sz w:val="20"/>
              </w:rPr>
              <w:t>Studzenski</w:t>
            </w:r>
          </w:p>
        </w:tc>
      </w:tr>
      <w:tr w:rsidR="00EE37A7" w14:paraId="1289AC93" w14:textId="77777777">
        <w:trPr>
          <w:trHeight w:val="304"/>
        </w:trPr>
        <w:tc>
          <w:tcPr>
            <w:tcW w:w="6234" w:type="dxa"/>
          </w:tcPr>
          <w:p w14:paraId="141F78FD" w14:textId="77777777" w:rsidR="00EE37A7" w:rsidRDefault="00000000">
            <w:pPr>
              <w:pStyle w:val="TableParagraph"/>
              <w:spacing w:before="47" w:line="237" w:lineRule="exact"/>
              <w:ind w:left="110"/>
              <w:rPr>
                <w:sz w:val="20"/>
              </w:rPr>
            </w:pPr>
            <w:r>
              <w:rPr>
                <w:spacing w:val="-4"/>
                <w:sz w:val="20"/>
              </w:rPr>
              <w:t>OHPs</w:t>
            </w:r>
          </w:p>
        </w:tc>
        <w:tc>
          <w:tcPr>
            <w:tcW w:w="2872" w:type="dxa"/>
          </w:tcPr>
          <w:p w14:paraId="167145A6" w14:textId="77777777" w:rsidR="00EE37A7" w:rsidRDefault="00000000">
            <w:pPr>
              <w:pStyle w:val="TableParagraph"/>
              <w:spacing w:before="47" w:line="237" w:lineRule="exact"/>
              <w:ind w:left="105"/>
              <w:rPr>
                <w:sz w:val="20"/>
              </w:rPr>
            </w:pPr>
            <w:r>
              <w:rPr>
                <w:sz w:val="20"/>
              </w:rPr>
              <w:t>Frau</w:t>
            </w:r>
            <w:r>
              <w:rPr>
                <w:spacing w:val="-5"/>
                <w:sz w:val="20"/>
              </w:rPr>
              <w:t xml:space="preserve"> </w:t>
            </w:r>
            <w:r>
              <w:rPr>
                <w:spacing w:val="-2"/>
                <w:sz w:val="20"/>
              </w:rPr>
              <w:t>Poloczek</w:t>
            </w:r>
          </w:p>
        </w:tc>
      </w:tr>
      <w:tr w:rsidR="00EE37A7" w14:paraId="43724898" w14:textId="77777777">
        <w:trPr>
          <w:trHeight w:val="306"/>
        </w:trPr>
        <w:tc>
          <w:tcPr>
            <w:tcW w:w="6234" w:type="dxa"/>
          </w:tcPr>
          <w:p w14:paraId="46AE50E1" w14:textId="77777777" w:rsidR="00EE37A7" w:rsidRDefault="00000000">
            <w:pPr>
              <w:pStyle w:val="TableParagraph"/>
              <w:spacing w:before="47" w:line="240" w:lineRule="exact"/>
              <w:ind w:left="110"/>
              <w:rPr>
                <w:sz w:val="20"/>
              </w:rPr>
            </w:pPr>
            <w:r>
              <w:rPr>
                <w:sz w:val="20"/>
              </w:rPr>
              <w:t>Ton-</w:t>
            </w:r>
            <w:r>
              <w:rPr>
                <w:spacing w:val="-5"/>
                <w:sz w:val="20"/>
              </w:rPr>
              <w:t xml:space="preserve"> </w:t>
            </w:r>
            <w:r>
              <w:rPr>
                <w:sz w:val="20"/>
              </w:rPr>
              <w:t>und</w:t>
            </w:r>
            <w:r>
              <w:rPr>
                <w:spacing w:val="-4"/>
                <w:sz w:val="20"/>
              </w:rPr>
              <w:t xml:space="preserve"> </w:t>
            </w:r>
            <w:r>
              <w:rPr>
                <w:spacing w:val="-2"/>
                <w:sz w:val="20"/>
              </w:rPr>
              <w:t>Videotechnik</w:t>
            </w:r>
          </w:p>
        </w:tc>
        <w:tc>
          <w:tcPr>
            <w:tcW w:w="2872" w:type="dxa"/>
          </w:tcPr>
          <w:p w14:paraId="28619A89" w14:textId="77777777" w:rsidR="00EE37A7" w:rsidRDefault="00000000">
            <w:pPr>
              <w:pStyle w:val="TableParagraph"/>
              <w:spacing w:before="47" w:line="240" w:lineRule="exact"/>
              <w:ind w:left="105"/>
              <w:rPr>
                <w:sz w:val="20"/>
              </w:rPr>
            </w:pPr>
            <w:r>
              <w:rPr>
                <w:sz w:val="20"/>
              </w:rPr>
              <w:t>Herr</w:t>
            </w:r>
            <w:r>
              <w:rPr>
                <w:spacing w:val="-5"/>
                <w:sz w:val="20"/>
              </w:rPr>
              <w:t xml:space="preserve"> </w:t>
            </w:r>
            <w:r>
              <w:rPr>
                <w:spacing w:val="-4"/>
                <w:sz w:val="20"/>
              </w:rPr>
              <w:t>Fenn</w:t>
            </w:r>
          </w:p>
        </w:tc>
      </w:tr>
      <w:tr w:rsidR="00EE37A7" w14:paraId="4D7CAFD7" w14:textId="77777777">
        <w:trPr>
          <w:trHeight w:val="566"/>
        </w:trPr>
        <w:tc>
          <w:tcPr>
            <w:tcW w:w="6234" w:type="dxa"/>
          </w:tcPr>
          <w:p w14:paraId="1257CC5C" w14:textId="77777777" w:rsidR="00EE37A7" w:rsidRDefault="00000000">
            <w:pPr>
              <w:pStyle w:val="TableParagraph"/>
              <w:spacing w:before="26" w:line="260" w:lineRule="atLeast"/>
              <w:ind w:left="110" w:right="1335"/>
              <w:rPr>
                <w:sz w:val="20"/>
              </w:rPr>
            </w:pPr>
            <w:r>
              <w:rPr>
                <w:sz w:val="20"/>
              </w:rPr>
              <w:t>Plattformen</w:t>
            </w:r>
            <w:r>
              <w:rPr>
                <w:spacing w:val="-11"/>
                <w:sz w:val="20"/>
              </w:rPr>
              <w:t xml:space="preserve"> </w:t>
            </w:r>
            <w:r>
              <w:rPr>
                <w:sz w:val="20"/>
              </w:rPr>
              <w:t>für</w:t>
            </w:r>
            <w:r>
              <w:rPr>
                <w:spacing w:val="-11"/>
                <w:sz w:val="20"/>
              </w:rPr>
              <w:t xml:space="preserve"> </w:t>
            </w:r>
            <w:r>
              <w:rPr>
                <w:sz w:val="20"/>
              </w:rPr>
              <w:t>Kommunikation</w:t>
            </w:r>
            <w:r>
              <w:rPr>
                <w:spacing w:val="-11"/>
                <w:sz w:val="20"/>
              </w:rPr>
              <w:t xml:space="preserve"> </w:t>
            </w:r>
            <w:r>
              <w:rPr>
                <w:sz w:val="20"/>
              </w:rPr>
              <w:t>und</w:t>
            </w:r>
            <w:r>
              <w:rPr>
                <w:spacing w:val="-11"/>
                <w:sz w:val="20"/>
              </w:rPr>
              <w:t xml:space="preserve"> </w:t>
            </w:r>
            <w:r>
              <w:rPr>
                <w:sz w:val="20"/>
              </w:rPr>
              <w:t>Dateienablage (aktuell: MS Teams, KIKSinfo)</w:t>
            </w:r>
          </w:p>
        </w:tc>
        <w:tc>
          <w:tcPr>
            <w:tcW w:w="2872" w:type="dxa"/>
          </w:tcPr>
          <w:p w14:paraId="4D47906E" w14:textId="77777777" w:rsidR="00EE37A7" w:rsidRDefault="00000000">
            <w:pPr>
              <w:pStyle w:val="TableParagraph"/>
              <w:spacing w:before="47"/>
              <w:ind w:left="105"/>
              <w:rPr>
                <w:sz w:val="20"/>
              </w:rPr>
            </w:pPr>
            <w:r>
              <w:rPr>
                <w:sz w:val="20"/>
              </w:rPr>
              <w:t>Herr</w:t>
            </w:r>
            <w:r>
              <w:rPr>
                <w:spacing w:val="-5"/>
                <w:sz w:val="20"/>
              </w:rPr>
              <w:t xml:space="preserve"> </w:t>
            </w:r>
            <w:r>
              <w:rPr>
                <w:spacing w:val="-2"/>
                <w:sz w:val="20"/>
              </w:rPr>
              <w:t>Mellein</w:t>
            </w:r>
          </w:p>
        </w:tc>
      </w:tr>
      <w:tr w:rsidR="00EE37A7" w14:paraId="390D9BC7" w14:textId="77777777">
        <w:trPr>
          <w:trHeight w:val="304"/>
        </w:trPr>
        <w:tc>
          <w:tcPr>
            <w:tcW w:w="6234" w:type="dxa"/>
          </w:tcPr>
          <w:p w14:paraId="4372A9D1" w14:textId="77777777" w:rsidR="00EE37A7" w:rsidRDefault="00000000">
            <w:pPr>
              <w:pStyle w:val="TableParagraph"/>
              <w:spacing w:before="47" w:line="237" w:lineRule="exact"/>
              <w:ind w:left="110"/>
              <w:rPr>
                <w:sz w:val="20"/>
              </w:rPr>
            </w:pPr>
            <w:r>
              <w:rPr>
                <w:spacing w:val="-2"/>
                <w:sz w:val="20"/>
              </w:rPr>
              <w:t>Homepage</w:t>
            </w:r>
          </w:p>
        </w:tc>
        <w:tc>
          <w:tcPr>
            <w:tcW w:w="2872" w:type="dxa"/>
          </w:tcPr>
          <w:p w14:paraId="20E9812F" w14:textId="77777777" w:rsidR="00EE37A7" w:rsidRDefault="00000000">
            <w:pPr>
              <w:pStyle w:val="TableParagraph"/>
              <w:spacing w:before="47" w:line="237" w:lineRule="exact"/>
              <w:ind w:left="105"/>
              <w:rPr>
                <w:sz w:val="20"/>
              </w:rPr>
            </w:pPr>
            <w:r>
              <w:rPr>
                <w:sz w:val="20"/>
              </w:rPr>
              <w:t>Frau</w:t>
            </w:r>
            <w:r>
              <w:rPr>
                <w:spacing w:val="-7"/>
                <w:sz w:val="20"/>
              </w:rPr>
              <w:t xml:space="preserve"> </w:t>
            </w:r>
            <w:r>
              <w:rPr>
                <w:spacing w:val="-2"/>
                <w:sz w:val="20"/>
              </w:rPr>
              <w:t>Hoffmann</w:t>
            </w:r>
          </w:p>
        </w:tc>
      </w:tr>
      <w:tr w:rsidR="00EE37A7" w14:paraId="70135DF6" w14:textId="77777777">
        <w:trPr>
          <w:trHeight w:val="304"/>
        </w:trPr>
        <w:tc>
          <w:tcPr>
            <w:tcW w:w="6234" w:type="dxa"/>
          </w:tcPr>
          <w:p w14:paraId="5A1DE181" w14:textId="77777777" w:rsidR="00EE37A7" w:rsidRDefault="00000000">
            <w:pPr>
              <w:pStyle w:val="TableParagraph"/>
              <w:spacing w:before="47" w:line="237" w:lineRule="exact"/>
              <w:rPr>
                <w:sz w:val="20"/>
              </w:rPr>
            </w:pPr>
            <w:r>
              <w:rPr>
                <w:spacing w:val="-2"/>
                <w:sz w:val="20"/>
              </w:rPr>
              <w:t>Datenschutz</w:t>
            </w:r>
          </w:p>
        </w:tc>
        <w:tc>
          <w:tcPr>
            <w:tcW w:w="2872" w:type="dxa"/>
          </w:tcPr>
          <w:p w14:paraId="47610541" w14:textId="77777777" w:rsidR="00EE37A7" w:rsidRDefault="00000000">
            <w:pPr>
              <w:pStyle w:val="TableParagraph"/>
              <w:spacing w:before="47" w:line="237" w:lineRule="exact"/>
              <w:ind w:left="105"/>
              <w:rPr>
                <w:sz w:val="20"/>
              </w:rPr>
            </w:pPr>
            <w:r>
              <w:rPr>
                <w:sz w:val="20"/>
              </w:rPr>
              <w:t>Frau</w:t>
            </w:r>
            <w:r>
              <w:rPr>
                <w:spacing w:val="-7"/>
                <w:sz w:val="20"/>
              </w:rPr>
              <w:t xml:space="preserve"> </w:t>
            </w:r>
            <w:r>
              <w:rPr>
                <w:sz w:val="20"/>
              </w:rPr>
              <w:t>Borstell,</w:t>
            </w:r>
            <w:r>
              <w:rPr>
                <w:spacing w:val="-6"/>
                <w:sz w:val="20"/>
              </w:rPr>
              <w:t xml:space="preserve"> </w:t>
            </w:r>
            <w:r>
              <w:rPr>
                <w:sz w:val="20"/>
              </w:rPr>
              <w:t>Frau</w:t>
            </w:r>
            <w:r>
              <w:rPr>
                <w:spacing w:val="-6"/>
                <w:sz w:val="20"/>
              </w:rPr>
              <w:t xml:space="preserve"> </w:t>
            </w:r>
            <w:r>
              <w:rPr>
                <w:spacing w:val="-2"/>
                <w:sz w:val="20"/>
              </w:rPr>
              <w:t>Hoffmann</w:t>
            </w:r>
          </w:p>
        </w:tc>
      </w:tr>
      <w:tr w:rsidR="00EE37A7" w14:paraId="6A09097A" w14:textId="77777777">
        <w:trPr>
          <w:trHeight w:val="306"/>
        </w:trPr>
        <w:tc>
          <w:tcPr>
            <w:tcW w:w="6234" w:type="dxa"/>
          </w:tcPr>
          <w:p w14:paraId="32088DEB" w14:textId="77777777" w:rsidR="00EE37A7" w:rsidRDefault="00000000">
            <w:pPr>
              <w:pStyle w:val="TableParagraph"/>
              <w:spacing w:before="47" w:line="240" w:lineRule="exact"/>
              <w:ind w:left="110"/>
              <w:rPr>
                <w:sz w:val="20"/>
              </w:rPr>
            </w:pPr>
            <w:r>
              <w:rPr>
                <w:spacing w:val="-2"/>
                <w:sz w:val="20"/>
              </w:rPr>
              <w:t>Suchtprävention</w:t>
            </w:r>
          </w:p>
        </w:tc>
        <w:tc>
          <w:tcPr>
            <w:tcW w:w="2872" w:type="dxa"/>
          </w:tcPr>
          <w:p w14:paraId="0D394B43" w14:textId="77777777" w:rsidR="00EE37A7" w:rsidRDefault="00000000">
            <w:pPr>
              <w:pStyle w:val="TableParagraph"/>
              <w:spacing w:before="47" w:line="240" w:lineRule="exact"/>
              <w:ind w:left="105"/>
              <w:rPr>
                <w:sz w:val="20"/>
              </w:rPr>
            </w:pPr>
            <w:r>
              <w:rPr>
                <w:sz w:val="20"/>
              </w:rPr>
              <w:t>Herr</w:t>
            </w:r>
            <w:r>
              <w:rPr>
                <w:spacing w:val="-8"/>
                <w:sz w:val="20"/>
              </w:rPr>
              <w:t xml:space="preserve"> </w:t>
            </w:r>
            <w:r>
              <w:rPr>
                <w:sz w:val="20"/>
              </w:rPr>
              <w:t>Willaschek,</w:t>
            </w:r>
            <w:r>
              <w:rPr>
                <w:spacing w:val="-8"/>
                <w:sz w:val="20"/>
              </w:rPr>
              <w:t xml:space="preserve"> </w:t>
            </w:r>
            <w:r>
              <w:rPr>
                <w:sz w:val="20"/>
              </w:rPr>
              <w:t>Frau</w:t>
            </w:r>
            <w:r>
              <w:rPr>
                <w:spacing w:val="-8"/>
                <w:sz w:val="20"/>
              </w:rPr>
              <w:t xml:space="preserve"> </w:t>
            </w:r>
            <w:r>
              <w:rPr>
                <w:spacing w:val="-2"/>
                <w:sz w:val="20"/>
              </w:rPr>
              <w:t>Sachs</w:t>
            </w:r>
          </w:p>
        </w:tc>
      </w:tr>
      <w:tr w:rsidR="00EE37A7" w14:paraId="478165F3" w14:textId="77777777">
        <w:trPr>
          <w:trHeight w:val="304"/>
        </w:trPr>
        <w:tc>
          <w:tcPr>
            <w:tcW w:w="6234" w:type="dxa"/>
          </w:tcPr>
          <w:p w14:paraId="77BD79BD" w14:textId="77777777" w:rsidR="00EE37A7" w:rsidRDefault="00000000">
            <w:pPr>
              <w:pStyle w:val="TableParagraph"/>
              <w:spacing w:before="47" w:line="237" w:lineRule="exact"/>
              <w:ind w:left="110"/>
              <w:rPr>
                <w:sz w:val="20"/>
              </w:rPr>
            </w:pPr>
            <w:r>
              <w:rPr>
                <w:spacing w:val="-2"/>
                <w:sz w:val="20"/>
              </w:rPr>
              <w:t>Meldung</w:t>
            </w:r>
            <w:r>
              <w:rPr>
                <w:spacing w:val="10"/>
                <w:sz w:val="20"/>
              </w:rPr>
              <w:t xml:space="preserve"> </w:t>
            </w:r>
            <w:r>
              <w:rPr>
                <w:spacing w:val="-2"/>
                <w:sz w:val="20"/>
              </w:rPr>
              <w:t>von</w:t>
            </w:r>
            <w:r>
              <w:rPr>
                <w:spacing w:val="12"/>
                <w:sz w:val="20"/>
              </w:rPr>
              <w:t xml:space="preserve"> </w:t>
            </w:r>
            <w:r>
              <w:rPr>
                <w:spacing w:val="-2"/>
                <w:sz w:val="20"/>
              </w:rPr>
              <w:t>Ausstattungsbedarf/</w:t>
            </w:r>
            <w:r>
              <w:rPr>
                <w:spacing w:val="11"/>
                <w:sz w:val="20"/>
              </w:rPr>
              <w:t xml:space="preserve"> </w:t>
            </w:r>
            <w:r>
              <w:rPr>
                <w:spacing w:val="-2"/>
                <w:sz w:val="20"/>
              </w:rPr>
              <w:t>Medien-Anschaffungswünsche</w:t>
            </w:r>
          </w:p>
        </w:tc>
        <w:tc>
          <w:tcPr>
            <w:tcW w:w="2872" w:type="dxa"/>
          </w:tcPr>
          <w:p w14:paraId="3AF4417F" w14:textId="77777777" w:rsidR="00EE37A7" w:rsidRDefault="00000000">
            <w:pPr>
              <w:pStyle w:val="TableParagraph"/>
              <w:spacing w:before="47" w:line="237" w:lineRule="exact"/>
              <w:ind w:left="105"/>
              <w:rPr>
                <w:sz w:val="20"/>
              </w:rPr>
            </w:pPr>
            <w:r>
              <w:rPr>
                <w:sz w:val="20"/>
              </w:rPr>
              <w:t>Frau</w:t>
            </w:r>
            <w:r>
              <w:rPr>
                <w:spacing w:val="-7"/>
                <w:sz w:val="20"/>
              </w:rPr>
              <w:t xml:space="preserve"> </w:t>
            </w:r>
            <w:r>
              <w:rPr>
                <w:spacing w:val="-2"/>
                <w:sz w:val="20"/>
              </w:rPr>
              <w:t>Poloczek</w:t>
            </w:r>
          </w:p>
        </w:tc>
      </w:tr>
      <w:tr w:rsidR="00EE37A7" w14:paraId="796562C1" w14:textId="77777777">
        <w:trPr>
          <w:trHeight w:val="306"/>
        </w:trPr>
        <w:tc>
          <w:tcPr>
            <w:tcW w:w="6234" w:type="dxa"/>
          </w:tcPr>
          <w:p w14:paraId="4A30F9B0" w14:textId="77777777" w:rsidR="00EE37A7" w:rsidRDefault="00000000">
            <w:pPr>
              <w:pStyle w:val="TableParagraph"/>
              <w:spacing w:before="47" w:line="240" w:lineRule="exact"/>
              <w:ind w:left="110"/>
              <w:rPr>
                <w:sz w:val="20"/>
              </w:rPr>
            </w:pPr>
            <w:r>
              <w:rPr>
                <w:sz w:val="20"/>
              </w:rPr>
              <w:t>Meldung</w:t>
            </w:r>
            <w:r>
              <w:rPr>
                <w:spacing w:val="-10"/>
                <w:sz w:val="20"/>
              </w:rPr>
              <w:t xml:space="preserve"> </w:t>
            </w:r>
            <w:r>
              <w:rPr>
                <w:sz w:val="20"/>
              </w:rPr>
              <w:t>von</w:t>
            </w:r>
            <w:r>
              <w:rPr>
                <w:spacing w:val="-9"/>
                <w:sz w:val="20"/>
              </w:rPr>
              <w:t xml:space="preserve"> </w:t>
            </w:r>
            <w:r>
              <w:rPr>
                <w:sz w:val="20"/>
              </w:rPr>
              <w:t>Fortbildungsbedarf</w:t>
            </w:r>
            <w:r>
              <w:rPr>
                <w:spacing w:val="-11"/>
                <w:sz w:val="20"/>
              </w:rPr>
              <w:t xml:space="preserve"> </w:t>
            </w:r>
            <w:r>
              <w:rPr>
                <w:sz w:val="20"/>
              </w:rPr>
              <w:t>/</w:t>
            </w:r>
            <w:r>
              <w:rPr>
                <w:spacing w:val="-9"/>
                <w:sz w:val="20"/>
              </w:rPr>
              <w:t xml:space="preserve"> </w:t>
            </w:r>
            <w:r>
              <w:rPr>
                <w:spacing w:val="-2"/>
                <w:sz w:val="20"/>
              </w:rPr>
              <w:t>Fortbildungsplanung</w:t>
            </w:r>
          </w:p>
        </w:tc>
        <w:tc>
          <w:tcPr>
            <w:tcW w:w="2872" w:type="dxa"/>
          </w:tcPr>
          <w:p w14:paraId="53E7A9AE" w14:textId="77777777" w:rsidR="00EE37A7" w:rsidRDefault="00000000">
            <w:pPr>
              <w:pStyle w:val="TableParagraph"/>
              <w:spacing w:before="47" w:line="240" w:lineRule="exact"/>
              <w:ind w:left="105"/>
              <w:rPr>
                <w:sz w:val="20"/>
              </w:rPr>
            </w:pPr>
            <w:r>
              <w:rPr>
                <w:sz w:val="20"/>
              </w:rPr>
              <w:t>Frau</w:t>
            </w:r>
            <w:r>
              <w:rPr>
                <w:spacing w:val="-2"/>
                <w:sz w:val="20"/>
              </w:rPr>
              <w:t xml:space="preserve"> Daniel</w:t>
            </w:r>
          </w:p>
        </w:tc>
      </w:tr>
    </w:tbl>
    <w:p w14:paraId="418A918E" w14:textId="77777777" w:rsidR="00EE37A7" w:rsidRDefault="00EE37A7">
      <w:pPr>
        <w:spacing w:line="240" w:lineRule="exact"/>
        <w:rPr>
          <w:sz w:val="20"/>
        </w:rPr>
        <w:sectPr w:rsidR="00EE37A7">
          <w:pgSz w:w="11910" w:h="16840"/>
          <w:pgMar w:top="1320" w:right="1260" w:bottom="1320" w:left="1300" w:header="568" w:footer="1138" w:gutter="0"/>
          <w:cols w:space="720"/>
        </w:sectPr>
      </w:pPr>
    </w:p>
    <w:p w14:paraId="7BFECFC5" w14:textId="77777777" w:rsidR="00EE37A7" w:rsidRDefault="00000000">
      <w:pPr>
        <w:pStyle w:val="berschrift1"/>
        <w:numPr>
          <w:ilvl w:val="0"/>
          <w:numId w:val="14"/>
        </w:numPr>
        <w:tabs>
          <w:tab w:val="left" w:pos="326"/>
        </w:tabs>
        <w:ind w:hanging="210"/>
        <w:jc w:val="both"/>
      </w:pPr>
      <w:bookmarkStart w:id="5" w:name="_bookmark5"/>
      <w:bookmarkEnd w:id="5"/>
      <w:r>
        <w:rPr>
          <w:color w:val="4F81BC"/>
        </w:rPr>
        <w:lastRenderedPageBreak/>
        <w:t>Nutzung</w:t>
      </w:r>
      <w:r>
        <w:rPr>
          <w:color w:val="4F81BC"/>
          <w:spacing w:val="-11"/>
        </w:rPr>
        <w:t xml:space="preserve"> </w:t>
      </w:r>
      <w:r>
        <w:rPr>
          <w:color w:val="4F81BC"/>
        </w:rPr>
        <w:t>und</w:t>
      </w:r>
      <w:r>
        <w:rPr>
          <w:color w:val="4F81BC"/>
          <w:spacing w:val="-9"/>
        </w:rPr>
        <w:t xml:space="preserve"> </w:t>
      </w:r>
      <w:r>
        <w:rPr>
          <w:color w:val="4F81BC"/>
        </w:rPr>
        <w:t>Umsetzung</w:t>
      </w:r>
      <w:r>
        <w:rPr>
          <w:color w:val="4F81BC"/>
          <w:spacing w:val="-10"/>
        </w:rPr>
        <w:t xml:space="preserve"> </w:t>
      </w:r>
      <w:r>
        <w:rPr>
          <w:color w:val="4F81BC"/>
        </w:rPr>
        <w:t>des</w:t>
      </w:r>
      <w:r>
        <w:rPr>
          <w:color w:val="4F81BC"/>
          <w:spacing w:val="-7"/>
        </w:rPr>
        <w:t xml:space="preserve"> </w:t>
      </w:r>
      <w:r>
        <w:rPr>
          <w:color w:val="4F81BC"/>
          <w:spacing w:val="-2"/>
        </w:rPr>
        <w:t>Medienkonzeptes</w:t>
      </w:r>
    </w:p>
    <w:p w14:paraId="7975BAF0" w14:textId="77777777" w:rsidR="00EE37A7" w:rsidRDefault="00EE37A7">
      <w:pPr>
        <w:pStyle w:val="Textkrper"/>
        <w:spacing w:before="247"/>
        <w:rPr>
          <w:rFonts w:ascii="Caladea"/>
          <w:b/>
          <w:sz w:val="26"/>
        </w:rPr>
      </w:pPr>
    </w:p>
    <w:p w14:paraId="34918B7D" w14:textId="77777777" w:rsidR="00EE37A7" w:rsidRDefault="00000000">
      <w:pPr>
        <w:pStyle w:val="berschrift1"/>
        <w:numPr>
          <w:ilvl w:val="1"/>
          <w:numId w:val="14"/>
        </w:numPr>
        <w:tabs>
          <w:tab w:val="left" w:pos="537"/>
        </w:tabs>
        <w:spacing w:before="0"/>
        <w:ind w:left="537" w:hanging="421"/>
      </w:pPr>
      <w:bookmarkStart w:id="6" w:name="_bookmark6"/>
      <w:bookmarkEnd w:id="6"/>
      <w:r>
        <w:rPr>
          <w:color w:val="4F81BC"/>
        </w:rPr>
        <w:t>Medienpass</w:t>
      </w:r>
      <w:r>
        <w:rPr>
          <w:color w:val="4F81BC"/>
          <w:spacing w:val="-13"/>
        </w:rPr>
        <w:t xml:space="preserve"> </w:t>
      </w:r>
      <w:r>
        <w:rPr>
          <w:color w:val="4F81BC"/>
          <w:spacing w:val="-5"/>
        </w:rPr>
        <w:t>NRW</w:t>
      </w:r>
    </w:p>
    <w:p w14:paraId="4EA10F74" w14:textId="77777777" w:rsidR="00EE37A7" w:rsidRDefault="00EE37A7">
      <w:pPr>
        <w:pStyle w:val="Textkrper"/>
        <w:spacing w:before="50"/>
        <w:rPr>
          <w:rFonts w:ascii="Caladea"/>
          <w:b/>
          <w:sz w:val="26"/>
        </w:rPr>
      </w:pPr>
    </w:p>
    <w:p w14:paraId="13DAB534" w14:textId="77777777" w:rsidR="00EE37A7" w:rsidRDefault="00000000">
      <w:pPr>
        <w:pStyle w:val="Textkrper"/>
        <w:spacing w:line="259" w:lineRule="auto"/>
        <w:ind w:left="116" w:right="156"/>
        <w:jc w:val="both"/>
      </w:pPr>
      <w:r>
        <w:t>Wir wollen am Erich Kästner-Gymnasium unserem Bildungsauftrag gerecht werden, um den Lernenden einen erfolgreichen Start in ihre berufliche Zukunft zu ermöglichen. Aus diesem Grund</w:t>
      </w:r>
      <w:r>
        <w:rPr>
          <w:spacing w:val="-3"/>
        </w:rPr>
        <w:t xml:space="preserve"> </w:t>
      </w:r>
      <w:r>
        <w:t>müssen</w:t>
      </w:r>
      <w:r>
        <w:rPr>
          <w:spacing w:val="-5"/>
        </w:rPr>
        <w:t xml:space="preserve"> </w:t>
      </w:r>
      <w:r>
        <w:t>digitale</w:t>
      </w:r>
      <w:r>
        <w:rPr>
          <w:spacing w:val="-3"/>
        </w:rPr>
        <w:t xml:space="preserve"> </w:t>
      </w:r>
      <w:r>
        <w:t>Medien</w:t>
      </w:r>
      <w:r>
        <w:rPr>
          <w:spacing w:val="-2"/>
        </w:rPr>
        <w:t xml:space="preserve"> </w:t>
      </w:r>
      <w:r>
        <w:t>vielfältig</w:t>
      </w:r>
      <w:r>
        <w:rPr>
          <w:spacing w:val="-4"/>
        </w:rPr>
        <w:t xml:space="preserve"> </w:t>
      </w:r>
      <w:r>
        <w:t>in</w:t>
      </w:r>
      <w:r>
        <w:rPr>
          <w:spacing w:val="-3"/>
        </w:rPr>
        <w:t xml:space="preserve"> </w:t>
      </w:r>
      <w:r>
        <w:t>einen die</w:t>
      </w:r>
      <w:r>
        <w:rPr>
          <w:spacing w:val="-3"/>
        </w:rPr>
        <w:t xml:space="preserve"> </w:t>
      </w:r>
      <w:r>
        <w:t>Lernenden</w:t>
      </w:r>
      <w:r>
        <w:rPr>
          <w:spacing w:val="-2"/>
        </w:rPr>
        <w:t xml:space="preserve"> </w:t>
      </w:r>
      <w:r>
        <w:t>aktivierenden</w:t>
      </w:r>
      <w:r>
        <w:rPr>
          <w:spacing w:val="-2"/>
        </w:rPr>
        <w:t xml:space="preserve"> </w:t>
      </w:r>
      <w:r>
        <w:t>Fachunterricht integriert</w:t>
      </w:r>
      <w:r>
        <w:rPr>
          <w:spacing w:val="-10"/>
        </w:rPr>
        <w:t xml:space="preserve"> </w:t>
      </w:r>
      <w:r>
        <w:t>werden.</w:t>
      </w:r>
      <w:r>
        <w:rPr>
          <w:spacing w:val="-11"/>
        </w:rPr>
        <w:t xml:space="preserve"> </w:t>
      </w:r>
      <w:r>
        <w:t>Dabei</w:t>
      </w:r>
      <w:r>
        <w:rPr>
          <w:spacing w:val="-13"/>
        </w:rPr>
        <w:t xml:space="preserve"> </w:t>
      </w:r>
      <w:r>
        <w:t>sollen</w:t>
      </w:r>
      <w:r>
        <w:rPr>
          <w:spacing w:val="-8"/>
        </w:rPr>
        <w:t xml:space="preserve"> </w:t>
      </w:r>
      <w:r>
        <w:t>sowohl</w:t>
      </w:r>
      <w:r>
        <w:rPr>
          <w:spacing w:val="-8"/>
        </w:rPr>
        <w:t xml:space="preserve"> </w:t>
      </w:r>
      <w:r>
        <w:t>Bedienkompetenzen</w:t>
      </w:r>
      <w:r>
        <w:rPr>
          <w:spacing w:val="-9"/>
        </w:rPr>
        <w:t xml:space="preserve"> </w:t>
      </w:r>
      <w:r>
        <w:t>als</w:t>
      </w:r>
      <w:r>
        <w:rPr>
          <w:spacing w:val="-8"/>
        </w:rPr>
        <w:t xml:space="preserve"> </w:t>
      </w:r>
      <w:r>
        <w:t>auch</w:t>
      </w:r>
      <w:r>
        <w:rPr>
          <w:spacing w:val="-10"/>
        </w:rPr>
        <w:t xml:space="preserve"> </w:t>
      </w:r>
      <w:r>
        <w:t>Methodenkompetenzen erworben werden. Digitale Medien werden somit nicht nur als Unterrichtsgegenstand, sondern vor allem als Werkzeug zum Produzieren und als Medium zum Lernen genutzt.</w:t>
      </w:r>
    </w:p>
    <w:p w14:paraId="48663A1F" w14:textId="77777777" w:rsidR="00EE37A7" w:rsidRDefault="00000000">
      <w:pPr>
        <w:pStyle w:val="Textkrper"/>
        <w:spacing w:before="18" w:line="278" w:lineRule="auto"/>
        <w:ind w:left="111" w:right="152"/>
        <w:jc w:val="both"/>
      </w:pPr>
      <w:r>
        <w:rPr>
          <w:w w:val="105"/>
        </w:rPr>
        <w:t>Im</w:t>
      </w:r>
      <w:r>
        <w:rPr>
          <w:spacing w:val="40"/>
          <w:w w:val="105"/>
        </w:rPr>
        <w:t xml:space="preserve"> </w:t>
      </w:r>
      <w:r>
        <w:rPr>
          <w:w w:val="105"/>
        </w:rPr>
        <w:t>Rahmen</w:t>
      </w:r>
      <w:r>
        <w:rPr>
          <w:spacing w:val="40"/>
          <w:w w:val="105"/>
        </w:rPr>
        <w:t xml:space="preserve"> </w:t>
      </w:r>
      <w:r>
        <w:rPr>
          <w:w w:val="105"/>
        </w:rPr>
        <w:t>der</w:t>
      </w:r>
      <w:r>
        <w:rPr>
          <w:spacing w:val="40"/>
          <w:w w:val="105"/>
        </w:rPr>
        <w:t xml:space="preserve"> </w:t>
      </w:r>
      <w:r>
        <w:rPr>
          <w:rFonts w:ascii="Liberation Sans Narrow" w:hAnsi="Liberation Sans Narrow"/>
          <w:w w:val="105"/>
        </w:rPr>
        <w:t>Initiative</w:t>
      </w:r>
      <w:r>
        <w:rPr>
          <w:rFonts w:ascii="Liberation Sans Narrow" w:hAnsi="Liberation Sans Narrow"/>
          <w:spacing w:val="40"/>
          <w:w w:val="105"/>
        </w:rPr>
        <w:t xml:space="preserve"> </w:t>
      </w:r>
      <w:r>
        <w:rPr>
          <w:rFonts w:ascii="Liberation Sans Narrow" w:hAnsi="Liberation Sans Narrow"/>
          <w:w w:val="105"/>
        </w:rPr>
        <w:t>„Medienpass</w:t>
      </w:r>
      <w:r>
        <w:rPr>
          <w:rFonts w:ascii="Liberation Sans Narrow" w:hAnsi="Liberation Sans Narrow"/>
          <w:spacing w:val="40"/>
          <w:w w:val="105"/>
        </w:rPr>
        <w:t xml:space="preserve"> </w:t>
      </w:r>
      <w:r>
        <w:rPr>
          <w:rFonts w:ascii="Liberation Sans Narrow" w:hAnsi="Liberation Sans Narrow"/>
          <w:w w:val="105"/>
        </w:rPr>
        <w:t>NRW“</w:t>
      </w:r>
      <w:r>
        <w:rPr>
          <w:rFonts w:ascii="Liberation Sans Narrow" w:hAnsi="Liberation Sans Narrow"/>
          <w:spacing w:val="40"/>
          <w:w w:val="105"/>
        </w:rPr>
        <w:t xml:space="preserve"> </w:t>
      </w:r>
      <w:r>
        <w:rPr>
          <w:rFonts w:ascii="Liberation Sans Narrow" w:hAnsi="Liberation Sans Narrow"/>
          <w:w w:val="105"/>
        </w:rPr>
        <w:t>wurde</w:t>
      </w:r>
      <w:r>
        <w:rPr>
          <w:rFonts w:ascii="Liberation Sans Narrow" w:hAnsi="Liberation Sans Narrow"/>
          <w:spacing w:val="40"/>
          <w:w w:val="105"/>
        </w:rPr>
        <w:t xml:space="preserve"> </w:t>
      </w:r>
      <w:r>
        <w:rPr>
          <w:rFonts w:ascii="Liberation Sans Narrow" w:hAnsi="Liberation Sans Narrow"/>
          <w:w w:val="105"/>
        </w:rPr>
        <w:t>unter</w:t>
      </w:r>
      <w:r>
        <w:rPr>
          <w:rFonts w:ascii="Liberation Sans Narrow" w:hAnsi="Liberation Sans Narrow"/>
          <w:spacing w:val="40"/>
          <w:w w:val="105"/>
        </w:rPr>
        <w:t xml:space="preserve"> </w:t>
      </w:r>
      <w:r>
        <w:rPr>
          <w:rFonts w:ascii="Liberation Sans Narrow" w:hAnsi="Liberation Sans Narrow"/>
          <w:w w:val="105"/>
        </w:rPr>
        <w:t>Beteiligung</w:t>
      </w:r>
      <w:r>
        <w:rPr>
          <w:rFonts w:ascii="Liberation Sans Narrow" w:hAnsi="Liberation Sans Narrow"/>
          <w:spacing w:val="40"/>
          <w:w w:val="105"/>
        </w:rPr>
        <w:t xml:space="preserve"> </w:t>
      </w:r>
      <w:r>
        <w:rPr>
          <w:rFonts w:ascii="Liberation Sans Narrow" w:hAnsi="Liberation Sans Narrow"/>
          <w:w w:val="105"/>
        </w:rPr>
        <w:t>der</w:t>
      </w:r>
      <w:r>
        <w:rPr>
          <w:rFonts w:ascii="Liberation Sans Narrow" w:hAnsi="Liberation Sans Narrow"/>
          <w:spacing w:val="40"/>
          <w:w w:val="105"/>
        </w:rPr>
        <w:t xml:space="preserve"> </w:t>
      </w:r>
      <w:r>
        <w:rPr>
          <w:rFonts w:ascii="Liberation Sans Narrow" w:hAnsi="Liberation Sans Narrow"/>
          <w:w w:val="105"/>
        </w:rPr>
        <w:t>Öffentlichkeit</w:t>
      </w:r>
      <w:r>
        <w:rPr>
          <w:rFonts w:ascii="Liberation Sans Narrow" w:hAnsi="Liberation Sans Narrow"/>
          <w:spacing w:val="40"/>
          <w:w w:val="105"/>
        </w:rPr>
        <w:t xml:space="preserve"> </w:t>
      </w:r>
      <w:r>
        <w:rPr>
          <w:rFonts w:ascii="Liberation Sans Narrow" w:hAnsi="Liberation Sans Narrow"/>
          <w:w w:val="105"/>
        </w:rPr>
        <w:t xml:space="preserve">und </w:t>
      </w:r>
      <w:r>
        <w:t>von Experten ein Kompetenzrahmen entwickelt, den auch wir am Erich Kästner-Gymnasium für</w:t>
      </w:r>
      <w:r>
        <w:rPr>
          <w:spacing w:val="-4"/>
        </w:rPr>
        <w:t xml:space="preserve"> </w:t>
      </w:r>
      <w:r>
        <w:t>unsere</w:t>
      </w:r>
      <w:r>
        <w:rPr>
          <w:spacing w:val="-3"/>
        </w:rPr>
        <w:t xml:space="preserve"> </w:t>
      </w:r>
      <w:r>
        <w:t>Zwecke</w:t>
      </w:r>
      <w:r>
        <w:rPr>
          <w:spacing w:val="-1"/>
        </w:rPr>
        <w:t xml:space="preserve"> </w:t>
      </w:r>
      <w:r>
        <w:t>übernehmen.</w:t>
      </w:r>
      <w:r>
        <w:rPr>
          <w:spacing w:val="-3"/>
        </w:rPr>
        <w:t xml:space="preserve"> </w:t>
      </w:r>
      <w:r>
        <w:t>Beim</w:t>
      </w:r>
      <w:r>
        <w:rPr>
          <w:spacing w:val="-2"/>
        </w:rPr>
        <w:t xml:space="preserve"> </w:t>
      </w:r>
      <w:r>
        <w:t>Medienpass</w:t>
      </w:r>
      <w:r>
        <w:rPr>
          <w:spacing w:val="-2"/>
        </w:rPr>
        <w:t xml:space="preserve"> </w:t>
      </w:r>
      <w:r>
        <w:t>NRW</w:t>
      </w:r>
      <w:r>
        <w:rPr>
          <w:spacing w:val="-2"/>
        </w:rPr>
        <w:t xml:space="preserve"> </w:t>
      </w:r>
      <w:r>
        <w:t>handelt</w:t>
      </w:r>
      <w:r>
        <w:rPr>
          <w:spacing w:val="-2"/>
        </w:rPr>
        <w:t xml:space="preserve"> </w:t>
      </w:r>
      <w:r>
        <w:t>es</w:t>
      </w:r>
      <w:r>
        <w:rPr>
          <w:spacing w:val="-2"/>
        </w:rPr>
        <w:t xml:space="preserve"> </w:t>
      </w:r>
      <w:r>
        <w:t>sich</w:t>
      </w:r>
      <w:r>
        <w:rPr>
          <w:spacing w:val="-1"/>
        </w:rPr>
        <w:t xml:space="preserve"> </w:t>
      </w:r>
      <w:r>
        <w:t>um</w:t>
      </w:r>
      <w:r>
        <w:rPr>
          <w:spacing w:val="-2"/>
        </w:rPr>
        <w:t xml:space="preserve"> </w:t>
      </w:r>
      <w:r>
        <w:t>ein Angebot,</w:t>
      </w:r>
      <w:r>
        <w:rPr>
          <w:spacing w:val="-2"/>
        </w:rPr>
        <w:t xml:space="preserve"> </w:t>
      </w:r>
      <w:r>
        <w:t>mit dem</w:t>
      </w:r>
      <w:r>
        <w:rPr>
          <w:spacing w:val="-7"/>
        </w:rPr>
        <w:t xml:space="preserve"> </w:t>
      </w:r>
      <w:r>
        <w:t>die</w:t>
      </w:r>
      <w:r>
        <w:rPr>
          <w:spacing w:val="-7"/>
        </w:rPr>
        <w:t xml:space="preserve"> </w:t>
      </w:r>
      <w:r>
        <w:t>Landesregierung</w:t>
      </w:r>
      <w:r>
        <w:rPr>
          <w:spacing w:val="-8"/>
        </w:rPr>
        <w:t xml:space="preserve"> </w:t>
      </w:r>
      <w:r>
        <w:t>NRW,</w:t>
      </w:r>
      <w:r>
        <w:rPr>
          <w:spacing w:val="-7"/>
        </w:rPr>
        <w:t xml:space="preserve"> </w:t>
      </w:r>
      <w:r>
        <w:t>die</w:t>
      </w:r>
      <w:r>
        <w:rPr>
          <w:spacing w:val="-7"/>
        </w:rPr>
        <w:t xml:space="preserve"> </w:t>
      </w:r>
      <w:r>
        <w:t>Landesanstalt</w:t>
      </w:r>
      <w:r>
        <w:rPr>
          <w:spacing w:val="-7"/>
        </w:rPr>
        <w:t xml:space="preserve"> </w:t>
      </w:r>
      <w:r>
        <w:t>für</w:t>
      </w:r>
      <w:r>
        <w:rPr>
          <w:spacing w:val="-7"/>
        </w:rPr>
        <w:t xml:space="preserve"> </w:t>
      </w:r>
      <w:r>
        <w:t>Medien</w:t>
      </w:r>
      <w:r>
        <w:rPr>
          <w:spacing w:val="-7"/>
        </w:rPr>
        <w:t xml:space="preserve"> </w:t>
      </w:r>
      <w:r>
        <w:t>Nordrhein-Westfalen</w:t>
      </w:r>
      <w:r>
        <w:rPr>
          <w:spacing w:val="-7"/>
        </w:rPr>
        <w:t xml:space="preserve"> </w:t>
      </w:r>
      <w:r>
        <w:t>(LfM)</w:t>
      </w:r>
      <w:r>
        <w:rPr>
          <w:spacing w:val="-8"/>
        </w:rPr>
        <w:t xml:space="preserve"> </w:t>
      </w:r>
      <w:r>
        <w:t xml:space="preserve">und </w:t>
      </w:r>
      <w:r>
        <w:rPr>
          <w:w w:val="105"/>
        </w:rPr>
        <w:t>die Medienberatung NRW Erziehende und Lehrkräfte bei der Vermittlung von Medienkompetenz</w:t>
      </w:r>
      <w:r>
        <w:rPr>
          <w:spacing w:val="-7"/>
          <w:w w:val="105"/>
        </w:rPr>
        <w:t xml:space="preserve"> </w:t>
      </w:r>
      <w:r>
        <w:rPr>
          <w:w w:val="105"/>
        </w:rPr>
        <w:t>unterstützen</w:t>
      </w:r>
      <w:r>
        <w:rPr>
          <w:spacing w:val="-7"/>
          <w:w w:val="105"/>
        </w:rPr>
        <w:t xml:space="preserve"> </w:t>
      </w:r>
      <w:r>
        <w:rPr>
          <w:w w:val="105"/>
        </w:rPr>
        <w:t>wollen.</w:t>
      </w:r>
      <w:r>
        <w:rPr>
          <w:spacing w:val="-7"/>
          <w:w w:val="105"/>
        </w:rPr>
        <w:t xml:space="preserve"> </w:t>
      </w:r>
      <w:r>
        <w:rPr>
          <w:w w:val="105"/>
        </w:rPr>
        <w:t>Der</w:t>
      </w:r>
      <w:r>
        <w:rPr>
          <w:spacing w:val="-6"/>
          <w:w w:val="105"/>
        </w:rPr>
        <w:t xml:space="preserve"> </w:t>
      </w:r>
      <w:r>
        <w:rPr>
          <w:w w:val="105"/>
        </w:rPr>
        <w:t>Kompetenzrahmen</w:t>
      </w:r>
      <w:r>
        <w:rPr>
          <w:spacing w:val="-7"/>
          <w:w w:val="105"/>
        </w:rPr>
        <w:t xml:space="preserve"> </w:t>
      </w:r>
      <w:r>
        <w:rPr>
          <w:w w:val="105"/>
        </w:rPr>
        <w:t>beschreibt,</w:t>
      </w:r>
      <w:r>
        <w:rPr>
          <w:spacing w:val="-7"/>
          <w:w w:val="105"/>
        </w:rPr>
        <w:t xml:space="preserve"> </w:t>
      </w:r>
      <w:r>
        <w:rPr>
          <w:w w:val="105"/>
        </w:rPr>
        <w:t>über</w:t>
      </w:r>
      <w:r>
        <w:rPr>
          <w:spacing w:val="-7"/>
          <w:w w:val="105"/>
        </w:rPr>
        <w:t xml:space="preserve"> </w:t>
      </w:r>
      <w:r>
        <w:rPr>
          <w:w w:val="105"/>
        </w:rPr>
        <w:t xml:space="preserve">welche Fähigkeiten Kinder und Jugendliche im Umgang mit Medien verfügen sollten. Er gibt Erziehenden und Lehrkräften Orientierung und dient zugleich als Grundlage für </w:t>
      </w:r>
      <w:r>
        <w:rPr>
          <w:rFonts w:ascii="Liberation Sans Narrow" w:hAnsi="Liberation Sans Narrow"/>
          <w:w w:val="105"/>
        </w:rPr>
        <w:t xml:space="preserve">Unterstützungsangebote der Initiative „Medienpass NRW“ (z.B. Lehrplankompass). Die </w:t>
      </w:r>
      <w:r>
        <w:t>Medienkompetenzen</w:t>
      </w:r>
      <w:r>
        <w:rPr>
          <w:spacing w:val="69"/>
          <w:w w:val="150"/>
        </w:rPr>
        <w:t xml:space="preserve">  </w:t>
      </w:r>
      <w:r>
        <w:t>werden</w:t>
      </w:r>
      <w:r>
        <w:rPr>
          <w:spacing w:val="70"/>
          <w:w w:val="150"/>
        </w:rPr>
        <w:t xml:space="preserve">  </w:t>
      </w:r>
      <w:r>
        <w:t>dabei</w:t>
      </w:r>
      <w:r>
        <w:rPr>
          <w:spacing w:val="69"/>
          <w:w w:val="150"/>
        </w:rPr>
        <w:t xml:space="preserve">  </w:t>
      </w:r>
      <w:r>
        <w:t>in</w:t>
      </w:r>
      <w:r>
        <w:rPr>
          <w:spacing w:val="69"/>
          <w:w w:val="150"/>
        </w:rPr>
        <w:t xml:space="preserve">  </w:t>
      </w:r>
      <w:r>
        <w:t>sechs</w:t>
      </w:r>
      <w:r>
        <w:rPr>
          <w:spacing w:val="71"/>
          <w:w w:val="150"/>
        </w:rPr>
        <w:t xml:space="preserve">  </w:t>
      </w:r>
      <w:r>
        <w:t>Kompetenzbereichen</w:t>
      </w:r>
      <w:r>
        <w:rPr>
          <w:spacing w:val="70"/>
          <w:w w:val="150"/>
        </w:rPr>
        <w:t xml:space="preserve">  </w:t>
      </w:r>
      <w:r>
        <w:rPr>
          <w:spacing w:val="-2"/>
        </w:rPr>
        <w:t>gebündelt:</w:t>
      </w:r>
    </w:p>
    <w:p w14:paraId="14D093E0" w14:textId="77777777" w:rsidR="00EE37A7" w:rsidRDefault="00000000">
      <w:pPr>
        <w:pStyle w:val="Textkrper"/>
        <w:spacing w:line="285" w:lineRule="exact"/>
        <w:ind w:left="111"/>
        <w:jc w:val="both"/>
      </w:pPr>
      <w:r>
        <w:rPr>
          <w:rFonts w:ascii="Liberation Sans Narrow" w:hAnsi="Liberation Sans Narrow"/>
          <w:w w:val="120"/>
        </w:rPr>
        <w:t>„Bedienen/Anwenden“,</w:t>
      </w:r>
      <w:r>
        <w:rPr>
          <w:rFonts w:ascii="Liberation Sans Narrow" w:hAnsi="Liberation Sans Narrow"/>
          <w:spacing w:val="60"/>
          <w:w w:val="120"/>
        </w:rPr>
        <w:t xml:space="preserve">  </w:t>
      </w:r>
      <w:r>
        <w:rPr>
          <w:rFonts w:ascii="Liberation Sans Narrow" w:hAnsi="Liberation Sans Narrow"/>
          <w:w w:val="120"/>
        </w:rPr>
        <w:t>„Informieren/Recherchieren“,</w:t>
      </w:r>
      <w:r>
        <w:rPr>
          <w:rFonts w:ascii="Liberation Sans Narrow" w:hAnsi="Liberation Sans Narrow"/>
          <w:spacing w:val="61"/>
          <w:w w:val="120"/>
        </w:rPr>
        <w:t xml:space="preserve">  </w:t>
      </w:r>
      <w:r>
        <w:rPr>
          <w:rFonts w:ascii="Liberation Sans Narrow" w:hAnsi="Liberation Sans Narrow"/>
          <w:spacing w:val="-2"/>
          <w:w w:val="120"/>
        </w:rPr>
        <w:t>„Kommunizieren/Kooperieren“</w:t>
      </w:r>
      <w:r>
        <w:rPr>
          <w:spacing w:val="-2"/>
          <w:w w:val="120"/>
        </w:rPr>
        <w:t>,</w:t>
      </w:r>
    </w:p>
    <w:p w14:paraId="20C5BF56" w14:textId="77777777" w:rsidR="00EE37A7" w:rsidRDefault="00000000">
      <w:pPr>
        <w:pStyle w:val="Textkrper"/>
        <w:spacing w:before="43"/>
        <w:ind w:left="111"/>
        <w:jc w:val="both"/>
      </w:pPr>
      <w:r>
        <w:rPr>
          <w:rFonts w:ascii="Liberation Sans Narrow" w:hAnsi="Liberation Sans Narrow"/>
          <w:w w:val="115"/>
        </w:rPr>
        <w:t>„Produzieren/Präsentieren“,</w:t>
      </w:r>
      <w:r>
        <w:rPr>
          <w:rFonts w:ascii="Liberation Sans Narrow" w:hAnsi="Liberation Sans Narrow"/>
          <w:spacing w:val="-13"/>
          <w:w w:val="115"/>
        </w:rPr>
        <w:t xml:space="preserve"> </w:t>
      </w:r>
      <w:r>
        <w:rPr>
          <w:rFonts w:ascii="Liberation Sans Narrow" w:hAnsi="Liberation Sans Narrow"/>
          <w:w w:val="115"/>
        </w:rPr>
        <w:t>„Analysieren/Reflektieren“</w:t>
      </w:r>
      <w:r>
        <w:rPr>
          <w:rFonts w:ascii="Liberation Sans Narrow" w:hAnsi="Liberation Sans Narrow"/>
          <w:spacing w:val="-14"/>
          <w:w w:val="115"/>
        </w:rPr>
        <w:t xml:space="preserve"> </w:t>
      </w:r>
      <w:r>
        <w:rPr>
          <w:rFonts w:ascii="Liberation Sans Narrow" w:hAnsi="Liberation Sans Narrow"/>
          <w:w w:val="115"/>
        </w:rPr>
        <w:t>und</w:t>
      </w:r>
      <w:r>
        <w:rPr>
          <w:rFonts w:ascii="Liberation Sans Narrow" w:hAnsi="Liberation Sans Narrow"/>
          <w:spacing w:val="-14"/>
          <w:w w:val="115"/>
        </w:rPr>
        <w:t xml:space="preserve"> </w:t>
      </w:r>
      <w:r>
        <w:rPr>
          <w:rFonts w:ascii="Liberation Sans Narrow" w:hAnsi="Liberation Sans Narrow"/>
          <w:spacing w:val="-2"/>
          <w:w w:val="115"/>
        </w:rPr>
        <w:t>„Problemlösen/Modellieren“</w:t>
      </w:r>
      <w:r>
        <w:rPr>
          <w:spacing w:val="-2"/>
          <w:w w:val="115"/>
        </w:rPr>
        <w:t>.</w:t>
      </w:r>
    </w:p>
    <w:p w14:paraId="5D49FA3E" w14:textId="77777777" w:rsidR="00EE37A7" w:rsidRDefault="00000000">
      <w:pPr>
        <w:pStyle w:val="Textkrper"/>
        <w:spacing w:before="244" w:line="276" w:lineRule="auto"/>
        <w:ind w:left="111" w:right="151"/>
        <w:jc w:val="both"/>
      </w:pPr>
      <w:r>
        <w:t>Um den Kompetenzerwerb systematisch in der Schule zu verankern, hat im Schuljahres 2016/2017 erstmals eine Bestandsaufnahme stattgefunden, in der erhoben wurde, welche Kompetenzen in welcher Jahrgangsstufe und in welchen Fächern gemäß den aktuellen Lehrplänen</w:t>
      </w:r>
      <w:r>
        <w:rPr>
          <w:spacing w:val="-4"/>
        </w:rPr>
        <w:t xml:space="preserve"> </w:t>
      </w:r>
      <w:r>
        <w:t>erworben</w:t>
      </w:r>
      <w:r>
        <w:rPr>
          <w:spacing w:val="-6"/>
        </w:rPr>
        <w:t xml:space="preserve"> </w:t>
      </w:r>
      <w:r>
        <w:t>werden</w:t>
      </w:r>
      <w:r>
        <w:rPr>
          <w:spacing w:val="-4"/>
        </w:rPr>
        <w:t xml:space="preserve"> </w:t>
      </w:r>
      <w:r>
        <w:t>sollen.</w:t>
      </w:r>
      <w:r>
        <w:rPr>
          <w:spacing w:val="-8"/>
        </w:rPr>
        <w:t xml:space="preserve"> </w:t>
      </w:r>
      <w:r>
        <w:t>Die</w:t>
      </w:r>
      <w:r>
        <w:rPr>
          <w:spacing w:val="-4"/>
        </w:rPr>
        <w:t xml:space="preserve"> </w:t>
      </w:r>
      <w:r>
        <w:t>folgende</w:t>
      </w:r>
      <w:r>
        <w:rPr>
          <w:spacing w:val="-7"/>
        </w:rPr>
        <w:t xml:space="preserve"> </w:t>
      </w:r>
      <w:r>
        <w:t>Tabelle</w:t>
      </w:r>
      <w:r>
        <w:rPr>
          <w:spacing w:val="-6"/>
        </w:rPr>
        <w:t xml:space="preserve"> </w:t>
      </w:r>
      <w:r>
        <w:t>zeigt die</w:t>
      </w:r>
      <w:r>
        <w:rPr>
          <w:spacing w:val="-4"/>
        </w:rPr>
        <w:t xml:space="preserve"> </w:t>
      </w:r>
      <w:r>
        <w:t>von</w:t>
      </w:r>
      <w:r>
        <w:rPr>
          <w:spacing w:val="-6"/>
        </w:rPr>
        <w:t xml:space="preserve"> </w:t>
      </w:r>
      <w:r>
        <w:t>den</w:t>
      </w:r>
      <w:r>
        <w:rPr>
          <w:spacing w:val="-4"/>
        </w:rPr>
        <w:t xml:space="preserve"> </w:t>
      </w:r>
      <w:r>
        <w:t xml:space="preserve">Fachkonferenzen erarbeiteten Zuordnungen der Teilkompetenzen. Eine Ausarbeitung der konkreten Unterrichtsinhalte, in denen die Kompetenzen vermittelt werden, erfolgte im Schuljahr </w:t>
      </w:r>
      <w:r>
        <w:rPr>
          <w:spacing w:val="-2"/>
        </w:rPr>
        <w:t>2017/2018.</w:t>
      </w:r>
    </w:p>
    <w:p w14:paraId="7A11F89B" w14:textId="77777777" w:rsidR="00EE37A7" w:rsidRDefault="00000000">
      <w:pPr>
        <w:pStyle w:val="Textkrper"/>
        <w:spacing w:before="201" w:line="276" w:lineRule="auto"/>
        <w:ind w:left="111" w:right="151"/>
        <w:jc w:val="both"/>
      </w:pPr>
      <w:r>
        <w:rPr>
          <w:rFonts w:ascii="Liberation Sans Narrow" w:hAnsi="Liberation Sans Narrow"/>
        </w:rPr>
        <w:t>Der</w:t>
      </w:r>
      <w:r>
        <w:rPr>
          <w:rFonts w:ascii="Liberation Sans Narrow" w:hAnsi="Liberation Sans Narrow"/>
          <w:spacing w:val="40"/>
        </w:rPr>
        <w:t xml:space="preserve"> </w:t>
      </w:r>
      <w:r>
        <w:rPr>
          <w:rFonts w:ascii="Liberation Sans Narrow" w:hAnsi="Liberation Sans Narrow"/>
        </w:rPr>
        <w:t>Kompetenzbereich</w:t>
      </w:r>
      <w:r>
        <w:rPr>
          <w:rFonts w:ascii="Liberation Sans Narrow" w:hAnsi="Liberation Sans Narrow"/>
          <w:spacing w:val="40"/>
        </w:rPr>
        <w:t xml:space="preserve"> </w:t>
      </w:r>
      <w:r>
        <w:rPr>
          <w:rFonts w:ascii="Liberation Sans Narrow" w:hAnsi="Liberation Sans Narrow"/>
        </w:rPr>
        <w:t>„Problemlösen/Modellieren“</w:t>
      </w:r>
      <w:r>
        <w:rPr>
          <w:rFonts w:ascii="Liberation Sans Narrow" w:hAnsi="Liberation Sans Narrow"/>
          <w:spacing w:val="40"/>
        </w:rPr>
        <w:t xml:space="preserve"> </w:t>
      </w:r>
      <w:r>
        <w:rPr>
          <w:rFonts w:ascii="Liberation Sans Narrow" w:hAnsi="Liberation Sans Narrow"/>
        </w:rPr>
        <w:t>wur</w:t>
      </w:r>
      <w:r>
        <w:t>de</w:t>
      </w:r>
      <w:r>
        <w:rPr>
          <w:spacing w:val="40"/>
        </w:rPr>
        <w:t xml:space="preserve"> </w:t>
      </w:r>
      <w:r>
        <w:t>im</w:t>
      </w:r>
      <w:r>
        <w:rPr>
          <w:spacing w:val="40"/>
        </w:rPr>
        <w:t xml:space="preserve"> </w:t>
      </w:r>
      <w:r>
        <w:t>Herbst</w:t>
      </w:r>
      <w:r>
        <w:rPr>
          <w:spacing w:val="40"/>
        </w:rPr>
        <w:t xml:space="preserve"> </w:t>
      </w:r>
      <w:r>
        <w:t>2017</w:t>
      </w:r>
      <w:r>
        <w:rPr>
          <w:spacing w:val="40"/>
        </w:rPr>
        <w:t xml:space="preserve"> </w:t>
      </w:r>
      <w:r>
        <w:t>neu</w:t>
      </w:r>
      <w:r>
        <w:rPr>
          <w:spacing w:val="40"/>
        </w:rPr>
        <w:t xml:space="preserve"> </w:t>
      </w:r>
      <w:r>
        <w:t>in</w:t>
      </w:r>
      <w:r>
        <w:rPr>
          <w:spacing w:val="40"/>
        </w:rPr>
        <w:t xml:space="preserve"> </w:t>
      </w:r>
      <w:r>
        <w:t>den Medienpass NRW aufgenommen und beinhalten vorwiegend Kompetenzen, die im Rahmen des Informatikunterrichts vermittelt werden könnten, welcher am Erich Kästner-Gymnasium in der Sekundarstufe I jedoch nur für einzelne Lernende im Rahmen des Ergänzungs- und Differenzierungsunterrichts</w:t>
      </w:r>
      <w:r>
        <w:rPr>
          <w:spacing w:val="-4"/>
        </w:rPr>
        <w:t xml:space="preserve"> </w:t>
      </w:r>
      <w:r>
        <w:t>erteilt</w:t>
      </w:r>
      <w:r>
        <w:rPr>
          <w:spacing w:val="-5"/>
        </w:rPr>
        <w:t xml:space="preserve"> </w:t>
      </w:r>
      <w:r>
        <w:t>wird. Zukünftig</w:t>
      </w:r>
      <w:r>
        <w:rPr>
          <w:spacing w:val="-4"/>
        </w:rPr>
        <w:t xml:space="preserve"> </w:t>
      </w:r>
      <w:r>
        <w:t>können</w:t>
      </w:r>
      <w:r>
        <w:rPr>
          <w:spacing w:val="-3"/>
        </w:rPr>
        <w:t xml:space="preserve"> </w:t>
      </w:r>
      <w:r>
        <w:t>diese Teilkompetenzen</w:t>
      </w:r>
      <w:r>
        <w:rPr>
          <w:spacing w:val="-1"/>
        </w:rPr>
        <w:t xml:space="preserve"> </w:t>
      </w:r>
      <w:r>
        <w:t>vermutlich in dem neu eingeführten Fach der informatischen Grundbildung vermittelt werden.</w:t>
      </w:r>
    </w:p>
    <w:p w14:paraId="1E7B5B94" w14:textId="77777777" w:rsidR="00EE37A7" w:rsidRDefault="00EE37A7">
      <w:pPr>
        <w:spacing w:line="276" w:lineRule="auto"/>
        <w:jc w:val="both"/>
        <w:sectPr w:rsidR="00EE37A7">
          <w:pgSz w:w="11910" w:h="16840"/>
          <w:pgMar w:top="1320" w:right="1260" w:bottom="1320" w:left="1300" w:header="568" w:footer="1138"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8"/>
        <w:gridCol w:w="2415"/>
        <w:gridCol w:w="2410"/>
        <w:gridCol w:w="2410"/>
        <w:gridCol w:w="2408"/>
        <w:gridCol w:w="2554"/>
      </w:tblGrid>
      <w:tr w:rsidR="00EE37A7" w14:paraId="1F6D1ADA" w14:textId="77777777">
        <w:trPr>
          <w:trHeight w:val="805"/>
        </w:trPr>
        <w:tc>
          <w:tcPr>
            <w:tcW w:w="2408" w:type="dxa"/>
            <w:shd w:val="clear" w:color="auto" w:fill="D9D9D9"/>
          </w:tcPr>
          <w:p w14:paraId="7D750D9C" w14:textId="77777777" w:rsidR="00EE37A7" w:rsidRDefault="00000000">
            <w:pPr>
              <w:pStyle w:val="TableParagraph"/>
              <w:spacing w:before="1"/>
              <w:ind w:right="541"/>
              <w:rPr>
                <w:b/>
              </w:rPr>
            </w:pPr>
            <w:r>
              <w:rPr>
                <w:b/>
              </w:rPr>
              <w:lastRenderedPageBreak/>
              <w:t>1.</w:t>
            </w:r>
            <w:r>
              <w:rPr>
                <w:b/>
                <w:spacing w:val="-13"/>
              </w:rPr>
              <w:t xml:space="preserve"> </w:t>
            </w:r>
            <w:r>
              <w:rPr>
                <w:b/>
              </w:rPr>
              <w:t>Bedienen</w:t>
            </w:r>
            <w:r>
              <w:rPr>
                <w:b/>
                <w:spacing w:val="-12"/>
              </w:rPr>
              <w:t xml:space="preserve"> </w:t>
            </w:r>
            <w:r>
              <w:rPr>
                <w:b/>
              </w:rPr>
              <w:t xml:space="preserve">und </w:t>
            </w:r>
            <w:r>
              <w:rPr>
                <w:b/>
                <w:spacing w:val="-2"/>
              </w:rPr>
              <w:t>Anwenden</w:t>
            </w:r>
          </w:p>
        </w:tc>
        <w:tc>
          <w:tcPr>
            <w:tcW w:w="2415" w:type="dxa"/>
            <w:shd w:val="clear" w:color="auto" w:fill="D9D9D9"/>
          </w:tcPr>
          <w:p w14:paraId="0E981981" w14:textId="77777777" w:rsidR="00EE37A7" w:rsidRDefault="00000000">
            <w:pPr>
              <w:pStyle w:val="TableParagraph"/>
              <w:spacing w:before="1"/>
              <w:rPr>
                <w:b/>
              </w:rPr>
            </w:pPr>
            <w:r>
              <w:rPr>
                <w:b/>
              </w:rPr>
              <w:t>2.</w:t>
            </w:r>
            <w:r>
              <w:rPr>
                <w:b/>
                <w:spacing w:val="-13"/>
              </w:rPr>
              <w:t xml:space="preserve"> </w:t>
            </w:r>
            <w:r>
              <w:rPr>
                <w:b/>
              </w:rPr>
              <w:t>Informieren</w:t>
            </w:r>
            <w:r>
              <w:rPr>
                <w:b/>
                <w:spacing w:val="-12"/>
              </w:rPr>
              <w:t xml:space="preserve"> </w:t>
            </w:r>
            <w:r>
              <w:rPr>
                <w:b/>
              </w:rPr>
              <w:t xml:space="preserve">und </w:t>
            </w:r>
            <w:r>
              <w:rPr>
                <w:b/>
                <w:spacing w:val="-2"/>
              </w:rPr>
              <w:t>Recherchieren</w:t>
            </w:r>
          </w:p>
        </w:tc>
        <w:tc>
          <w:tcPr>
            <w:tcW w:w="2410" w:type="dxa"/>
            <w:shd w:val="clear" w:color="auto" w:fill="D9D9D9"/>
          </w:tcPr>
          <w:p w14:paraId="7C1718B1" w14:textId="77777777" w:rsidR="00EE37A7" w:rsidRDefault="00000000">
            <w:pPr>
              <w:pStyle w:val="TableParagraph"/>
              <w:spacing w:before="1"/>
              <w:rPr>
                <w:b/>
              </w:rPr>
            </w:pPr>
            <w:r>
              <w:rPr>
                <w:b/>
              </w:rPr>
              <w:t>3.</w:t>
            </w:r>
            <w:r>
              <w:rPr>
                <w:b/>
                <w:spacing w:val="-13"/>
              </w:rPr>
              <w:t xml:space="preserve"> </w:t>
            </w:r>
            <w:r>
              <w:rPr>
                <w:b/>
              </w:rPr>
              <w:t>Kommunizieren</w:t>
            </w:r>
            <w:r>
              <w:rPr>
                <w:b/>
                <w:spacing w:val="-12"/>
              </w:rPr>
              <w:t xml:space="preserve"> </w:t>
            </w:r>
            <w:r>
              <w:rPr>
                <w:b/>
              </w:rPr>
              <w:t xml:space="preserve">und </w:t>
            </w:r>
            <w:r>
              <w:rPr>
                <w:b/>
                <w:spacing w:val="-2"/>
              </w:rPr>
              <w:t>Kooperieren</w:t>
            </w:r>
          </w:p>
        </w:tc>
        <w:tc>
          <w:tcPr>
            <w:tcW w:w="2410" w:type="dxa"/>
            <w:shd w:val="clear" w:color="auto" w:fill="D9D9D9"/>
          </w:tcPr>
          <w:p w14:paraId="1D1B2C4C" w14:textId="77777777" w:rsidR="00EE37A7" w:rsidRDefault="00000000">
            <w:pPr>
              <w:pStyle w:val="TableParagraph"/>
              <w:spacing w:before="1"/>
              <w:ind w:left="109"/>
              <w:rPr>
                <w:b/>
              </w:rPr>
            </w:pPr>
            <w:r>
              <w:rPr>
                <w:b/>
              </w:rPr>
              <w:t>4.</w:t>
            </w:r>
            <w:r>
              <w:rPr>
                <w:b/>
                <w:spacing w:val="-13"/>
              </w:rPr>
              <w:t xml:space="preserve"> </w:t>
            </w:r>
            <w:r>
              <w:rPr>
                <w:b/>
              </w:rPr>
              <w:t>Produzieren</w:t>
            </w:r>
            <w:r>
              <w:rPr>
                <w:b/>
                <w:spacing w:val="-12"/>
              </w:rPr>
              <w:t xml:space="preserve"> </w:t>
            </w:r>
            <w:r>
              <w:rPr>
                <w:b/>
              </w:rPr>
              <w:t xml:space="preserve">und </w:t>
            </w:r>
            <w:r>
              <w:rPr>
                <w:b/>
                <w:spacing w:val="-2"/>
              </w:rPr>
              <w:t>Präsentieren</w:t>
            </w:r>
          </w:p>
        </w:tc>
        <w:tc>
          <w:tcPr>
            <w:tcW w:w="2408" w:type="dxa"/>
            <w:shd w:val="clear" w:color="auto" w:fill="D9D9D9"/>
          </w:tcPr>
          <w:p w14:paraId="367F2BF6" w14:textId="77777777" w:rsidR="00EE37A7" w:rsidRDefault="00000000">
            <w:pPr>
              <w:pStyle w:val="TableParagraph"/>
              <w:spacing w:before="1"/>
              <w:ind w:left="109" w:right="541"/>
              <w:rPr>
                <w:b/>
              </w:rPr>
            </w:pPr>
            <w:r>
              <w:rPr>
                <w:b/>
              </w:rPr>
              <w:t>5.</w:t>
            </w:r>
            <w:r>
              <w:rPr>
                <w:b/>
                <w:spacing w:val="-13"/>
              </w:rPr>
              <w:t xml:space="preserve"> </w:t>
            </w:r>
            <w:r>
              <w:rPr>
                <w:b/>
              </w:rPr>
              <w:t>Analysieren</w:t>
            </w:r>
            <w:r>
              <w:rPr>
                <w:b/>
                <w:spacing w:val="-12"/>
              </w:rPr>
              <w:t xml:space="preserve"> </w:t>
            </w:r>
            <w:r>
              <w:rPr>
                <w:b/>
              </w:rPr>
              <w:t xml:space="preserve">und </w:t>
            </w:r>
            <w:r>
              <w:rPr>
                <w:b/>
                <w:spacing w:val="-2"/>
              </w:rPr>
              <w:t>Reflektieren</w:t>
            </w:r>
          </w:p>
        </w:tc>
        <w:tc>
          <w:tcPr>
            <w:tcW w:w="2554" w:type="dxa"/>
            <w:shd w:val="clear" w:color="auto" w:fill="D9D9D9"/>
          </w:tcPr>
          <w:p w14:paraId="47C659BA" w14:textId="77777777" w:rsidR="00EE37A7" w:rsidRDefault="00000000">
            <w:pPr>
              <w:pStyle w:val="TableParagraph"/>
              <w:spacing w:before="1"/>
              <w:ind w:left="109" w:right="145"/>
              <w:rPr>
                <w:b/>
              </w:rPr>
            </w:pPr>
            <w:r>
              <w:rPr>
                <w:b/>
              </w:rPr>
              <w:t>6.</w:t>
            </w:r>
            <w:r>
              <w:rPr>
                <w:b/>
                <w:spacing w:val="-13"/>
              </w:rPr>
              <w:t xml:space="preserve"> </w:t>
            </w:r>
            <w:r>
              <w:rPr>
                <w:b/>
              </w:rPr>
              <w:t>Problemlösen</w:t>
            </w:r>
            <w:r>
              <w:rPr>
                <w:b/>
                <w:spacing w:val="-12"/>
              </w:rPr>
              <w:t xml:space="preserve"> </w:t>
            </w:r>
            <w:r>
              <w:rPr>
                <w:b/>
              </w:rPr>
              <w:t xml:space="preserve">und </w:t>
            </w:r>
            <w:r>
              <w:rPr>
                <w:b/>
                <w:spacing w:val="-2"/>
              </w:rPr>
              <w:t>Modellieren</w:t>
            </w:r>
          </w:p>
        </w:tc>
      </w:tr>
      <w:tr w:rsidR="00EE37A7" w14:paraId="3B8A4EC5" w14:textId="77777777">
        <w:trPr>
          <w:trHeight w:val="440"/>
        </w:trPr>
        <w:tc>
          <w:tcPr>
            <w:tcW w:w="2408" w:type="dxa"/>
            <w:shd w:val="clear" w:color="auto" w:fill="F1F1F1"/>
          </w:tcPr>
          <w:p w14:paraId="37ABCE59" w14:textId="77777777" w:rsidR="00EE37A7" w:rsidRDefault="00000000">
            <w:pPr>
              <w:pStyle w:val="TableParagraph"/>
              <w:spacing w:line="220" w:lineRule="atLeast"/>
              <w:ind w:right="541"/>
              <w:rPr>
                <w:b/>
                <w:sz w:val="18"/>
              </w:rPr>
            </w:pPr>
            <w:r>
              <w:rPr>
                <w:b/>
                <w:sz w:val="18"/>
              </w:rPr>
              <w:t>1.1</w:t>
            </w:r>
            <w:r>
              <w:rPr>
                <w:b/>
                <w:spacing w:val="-11"/>
                <w:sz w:val="18"/>
              </w:rPr>
              <w:t xml:space="preserve"> </w:t>
            </w:r>
            <w:r>
              <w:rPr>
                <w:b/>
                <w:sz w:val="18"/>
              </w:rPr>
              <w:t xml:space="preserve">Medienausstattung </w:t>
            </w:r>
            <w:r>
              <w:rPr>
                <w:b/>
                <w:spacing w:val="-2"/>
                <w:sz w:val="18"/>
              </w:rPr>
              <w:t>(Hardware)</w:t>
            </w:r>
          </w:p>
        </w:tc>
        <w:tc>
          <w:tcPr>
            <w:tcW w:w="2415" w:type="dxa"/>
            <w:shd w:val="clear" w:color="auto" w:fill="F1F1F1"/>
          </w:tcPr>
          <w:p w14:paraId="55180C2A" w14:textId="77777777" w:rsidR="00EE37A7" w:rsidRDefault="00000000">
            <w:pPr>
              <w:pStyle w:val="TableParagraph"/>
              <w:spacing w:before="1"/>
              <w:rPr>
                <w:b/>
                <w:sz w:val="18"/>
              </w:rPr>
            </w:pPr>
            <w:r>
              <w:rPr>
                <w:b/>
                <w:sz w:val="18"/>
              </w:rPr>
              <w:t xml:space="preserve">2.1 </w:t>
            </w:r>
            <w:r>
              <w:rPr>
                <w:b/>
                <w:spacing w:val="-2"/>
                <w:sz w:val="18"/>
              </w:rPr>
              <w:t>Informationsrecherche</w:t>
            </w:r>
          </w:p>
        </w:tc>
        <w:tc>
          <w:tcPr>
            <w:tcW w:w="2410" w:type="dxa"/>
            <w:shd w:val="clear" w:color="auto" w:fill="F1F1F1"/>
          </w:tcPr>
          <w:p w14:paraId="16978D50" w14:textId="77777777" w:rsidR="00EE37A7" w:rsidRDefault="00000000">
            <w:pPr>
              <w:pStyle w:val="TableParagraph"/>
              <w:spacing w:line="220" w:lineRule="atLeast"/>
              <w:rPr>
                <w:b/>
                <w:sz w:val="18"/>
              </w:rPr>
            </w:pPr>
            <w:r>
              <w:rPr>
                <w:b/>
                <w:sz w:val="18"/>
              </w:rPr>
              <w:t>3.1</w:t>
            </w:r>
            <w:r>
              <w:rPr>
                <w:b/>
                <w:spacing w:val="-11"/>
                <w:sz w:val="18"/>
              </w:rPr>
              <w:t xml:space="preserve"> </w:t>
            </w:r>
            <w:r>
              <w:rPr>
                <w:b/>
                <w:sz w:val="18"/>
              </w:rPr>
              <w:t>Kommunikations-</w:t>
            </w:r>
            <w:r>
              <w:rPr>
                <w:b/>
                <w:spacing w:val="-10"/>
                <w:sz w:val="18"/>
              </w:rPr>
              <w:t xml:space="preserve"> </w:t>
            </w:r>
            <w:r>
              <w:rPr>
                <w:b/>
                <w:sz w:val="18"/>
              </w:rPr>
              <w:t xml:space="preserve">und </w:t>
            </w:r>
            <w:r>
              <w:rPr>
                <w:b/>
                <w:spacing w:val="-2"/>
                <w:sz w:val="18"/>
              </w:rPr>
              <w:t>Kooperationsprozesse</w:t>
            </w:r>
          </w:p>
        </w:tc>
        <w:tc>
          <w:tcPr>
            <w:tcW w:w="2410" w:type="dxa"/>
            <w:shd w:val="clear" w:color="auto" w:fill="F1F1F1"/>
          </w:tcPr>
          <w:p w14:paraId="4F14F8AC" w14:textId="77777777" w:rsidR="00EE37A7" w:rsidRDefault="00000000">
            <w:pPr>
              <w:pStyle w:val="TableParagraph"/>
              <w:spacing w:before="1"/>
              <w:ind w:left="109"/>
              <w:rPr>
                <w:b/>
                <w:sz w:val="18"/>
              </w:rPr>
            </w:pPr>
            <w:r>
              <w:rPr>
                <w:b/>
                <w:sz w:val="18"/>
              </w:rPr>
              <w:t>4.1</w:t>
            </w:r>
            <w:r>
              <w:rPr>
                <w:b/>
                <w:spacing w:val="-5"/>
                <w:sz w:val="18"/>
              </w:rPr>
              <w:t xml:space="preserve"> </w:t>
            </w:r>
            <w:r>
              <w:rPr>
                <w:b/>
                <w:sz w:val="18"/>
              </w:rPr>
              <w:t>Medienproduktion</w:t>
            </w:r>
            <w:r>
              <w:rPr>
                <w:b/>
                <w:spacing w:val="-5"/>
                <w:sz w:val="18"/>
              </w:rPr>
              <w:t xml:space="preserve"> und</w:t>
            </w:r>
          </w:p>
          <w:p w14:paraId="7294CAAE" w14:textId="77777777" w:rsidR="00EE37A7" w:rsidRDefault="00000000">
            <w:pPr>
              <w:pStyle w:val="TableParagraph"/>
              <w:spacing w:before="1" w:line="199" w:lineRule="exact"/>
              <w:ind w:left="109"/>
              <w:rPr>
                <w:b/>
                <w:sz w:val="18"/>
              </w:rPr>
            </w:pPr>
            <w:r>
              <w:rPr>
                <w:b/>
                <w:sz w:val="18"/>
              </w:rPr>
              <w:t>-</w:t>
            </w:r>
            <w:r>
              <w:rPr>
                <w:b/>
                <w:spacing w:val="-2"/>
                <w:sz w:val="18"/>
              </w:rPr>
              <w:t>präsentation</w:t>
            </w:r>
          </w:p>
        </w:tc>
        <w:tc>
          <w:tcPr>
            <w:tcW w:w="2408" w:type="dxa"/>
            <w:shd w:val="clear" w:color="auto" w:fill="F1F1F1"/>
          </w:tcPr>
          <w:p w14:paraId="51305A23" w14:textId="77777777" w:rsidR="00EE37A7" w:rsidRDefault="00000000">
            <w:pPr>
              <w:pStyle w:val="TableParagraph"/>
              <w:spacing w:before="1"/>
              <w:ind w:left="109"/>
              <w:rPr>
                <w:b/>
                <w:sz w:val="18"/>
              </w:rPr>
            </w:pPr>
            <w:r>
              <w:rPr>
                <w:b/>
                <w:sz w:val="18"/>
              </w:rPr>
              <w:t xml:space="preserve">5.1 </w:t>
            </w:r>
            <w:r>
              <w:rPr>
                <w:b/>
                <w:spacing w:val="-2"/>
                <w:sz w:val="18"/>
              </w:rPr>
              <w:t>Medienanalyse</w:t>
            </w:r>
          </w:p>
        </w:tc>
        <w:tc>
          <w:tcPr>
            <w:tcW w:w="2554" w:type="dxa"/>
            <w:shd w:val="clear" w:color="auto" w:fill="F1F1F1"/>
          </w:tcPr>
          <w:p w14:paraId="46FEE454" w14:textId="77777777" w:rsidR="00EE37A7" w:rsidRDefault="00000000">
            <w:pPr>
              <w:pStyle w:val="TableParagraph"/>
              <w:spacing w:line="220" w:lineRule="atLeast"/>
              <w:ind w:left="109" w:right="145"/>
              <w:rPr>
                <w:b/>
                <w:sz w:val="18"/>
              </w:rPr>
            </w:pPr>
            <w:r>
              <w:rPr>
                <w:b/>
                <w:sz w:val="18"/>
              </w:rPr>
              <w:t>6.1</w:t>
            </w:r>
            <w:r>
              <w:rPr>
                <w:b/>
                <w:spacing w:val="-11"/>
                <w:sz w:val="18"/>
              </w:rPr>
              <w:t xml:space="preserve"> </w:t>
            </w:r>
            <w:r>
              <w:rPr>
                <w:b/>
                <w:sz w:val="18"/>
              </w:rPr>
              <w:t>Prinzipien</w:t>
            </w:r>
            <w:r>
              <w:rPr>
                <w:b/>
                <w:spacing w:val="-10"/>
                <w:sz w:val="18"/>
              </w:rPr>
              <w:t xml:space="preserve"> </w:t>
            </w:r>
            <w:r>
              <w:rPr>
                <w:b/>
                <w:sz w:val="18"/>
              </w:rPr>
              <w:t>der</w:t>
            </w:r>
            <w:r>
              <w:rPr>
                <w:b/>
                <w:spacing w:val="-10"/>
                <w:sz w:val="18"/>
              </w:rPr>
              <w:t xml:space="preserve"> </w:t>
            </w:r>
            <w:r>
              <w:rPr>
                <w:b/>
                <w:sz w:val="18"/>
              </w:rPr>
              <w:t xml:space="preserve">digitalen </w:t>
            </w:r>
            <w:r>
              <w:rPr>
                <w:b/>
                <w:spacing w:val="-4"/>
                <w:sz w:val="18"/>
              </w:rPr>
              <w:t>Welt</w:t>
            </w:r>
          </w:p>
        </w:tc>
      </w:tr>
      <w:tr w:rsidR="00EE37A7" w14:paraId="6962C22E" w14:textId="77777777">
        <w:trPr>
          <w:trHeight w:val="1538"/>
        </w:trPr>
        <w:tc>
          <w:tcPr>
            <w:tcW w:w="2408" w:type="dxa"/>
          </w:tcPr>
          <w:p w14:paraId="43FCB6C1" w14:textId="77777777" w:rsidR="00EE37A7" w:rsidRDefault="00000000">
            <w:pPr>
              <w:pStyle w:val="TableParagraph"/>
              <w:spacing w:before="1"/>
              <w:ind w:right="115"/>
              <w:rPr>
                <w:sz w:val="18"/>
              </w:rPr>
            </w:pPr>
            <w:r>
              <w:rPr>
                <w:spacing w:val="-2"/>
                <w:sz w:val="18"/>
              </w:rPr>
              <w:t>Medienausstattung</w:t>
            </w:r>
            <w:r>
              <w:rPr>
                <w:sz w:val="18"/>
              </w:rPr>
              <w:t xml:space="preserve"> (Hardware) kennen, auswählen und reflektiert anwenden; mit dieser verantwortungsvoll</w:t>
            </w:r>
            <w:r>
              <w:rPr>
                <w:spacing w:val="-11"/>
                <w:sz w:val="18"/>
              </w:rPr>
              <w:t xml:space="preserve"> </w:t>
            </w:r>
            <w:r>
              <w:rPr>
                <w:sz w:val="18"/>
              </w:rPr>
              <w:t>umgehen</w:t>
            </w:r>
          </w:p>
        </w:tc>
        <w:tc>
          <w:tcPr>
            <w:tcW w:w="2415" w:type="dxa"/>
          </w:tcPr>
          <w:p w14:paraId="50FBE620" w14:textId="77777777" w:rsidR="00EE37A7" w:rsidRDefault="00000000">
            <w:pPr>
              <w:pStyle w:val="TableParagraph"/>
              <w:spacing w:before="1"/>
              <w:ind w:right="105"/>
              <w:rPr>
                <w:sz w:val="18"/>
              </w:rPr>
            </w:pPr>
            <w:r>
              <w:rPr>
                <w:spacing w:val="-2"/>
                <w:sz w:val="18"/>
              </w:rPr>
              <w:t>Informationsrecherchen</w:t>
            </w:r>
            <w:r>
              <w:rPr>
                <w:sz w:val="18"/>
              </w:rPr>
              <w:t xml:space="preserve"> zielgerichtet</w:t>
            </w:r>
            <w:r>
              <w:rPr>
                <w:spacing w:val="-11"/>
                <w:sz w:val="18"/>
              </w:rPr>
              <w:t xml:space="preserve"> </w:t>
            </w:r>
            <w:r>
              <w:rPr>
                <w:sz w:val="18"/>
              </w:rPr>
              <w:t>durchführen</w:t>
            </w:r>
            <w:r>
              <w:rPr>
                <w:spacing w:val="-10"/>
                <w:sz w:val="18"/>
              </w:rPr>
              <w:t xml:space="preserve"> </w:t>
            </w:r>
            <w:r>
              <w:rPr>
                <w:sz w:val="18"/>
              </w:rPr>
              <w:t xml:space="preserve">und dabei Suchstrategien </w:t>
            </w:r>
            <w:r>
              <w:rPr>
                <w:spacing w:val="-2"/>
                <w:sz w:val="18"/>
              </w:rPr>
              <w:t>anwenden</w:t>
            </w:r>
          </w:p>
        </w:tc>
        <w:tc>
          <w:tcPr>
            <w:tcW w:w="2410" w:type="dxa"/>
          </w:tcPr>
          <w:p w14:paraId="6AB8358F" w14:textId="77777777" w:rsidR="00EE37A7" w:rsidRDefault="00000000">
            <w:pPr>
              <w:pStyle w:val="TableParagraph"/>
              <w:spacing w:before="1"/>
              <w:rPr>
                <w:sz w:val="18"/>
              </w:rPr>
            </w:pPr>
            <w:r>
              <w:rPr>
                <w:sz w:val="18"/>
              </w:rPr>
              <w:t>Kommunikations- und Kooperationsprozesse</w:t>
            </w:r>
            <w:r>
              <w:rPr>
                <w:spacing w:val="-2"/>
                <w:sz w:val="18"/>
              </w:rPr>
              <w:t xml:space="preserve"> </w:t>
            </w:r>
            <w:r>
              <w:rPr>
                <w:sz w:val="18"/>
              </w:rPr>
              <w:t>mit digitalen</w:t>
            </w:r>
            <w:r>
              <w:rPr>
                <w:spacing w:val="-2"/>
                <w:sz w:val="18"/>
              </w:rPr>
              <w:t xml:space="preserve"> </w:t>
            </w:r>
            <w:r>
              <w:rPr>
                <w:sz w:val="18"/>
              </w:rPr>
              <w:t>Werkzeugen zielgerichtet</w:t>
            </w:r>
            <w:r>
              <w:rPr>
                <w:spacing w:val="-11"/>
                <w:sz w:val="18"/>
              </w:rPr>
              <w:t xml:space="preserve"> </w:t>
            </w:r>
            <w:r>
              <w:rPr>
                <w:sz w:val="18"/>
              </w:rPr>
              <w:t>gestalten</w:t>
            </w:r>
            <w:r>
              <w:rPr>
                <w:spacing w:val="-10"/>
                <w:sz w:val="18"/>
              </w:rPr>
              <w:t xml:space="preserve"> </w:t>
            </w:r>
            <w:r>
              <w:rPr>
                <w:sz w:val="18"/>
              </w:rPr>
              <w:t>sowie mediale Produkte und Informationen</w:t>
            </w:r>
            <w:r>
              <w:rPr>
                <w:spacing w:val="-2"/>
                <w:sz w:val="18"/>
              </w:rPr>
              <w:t xml:space="preserve"> </w:t>
            </w:r>
            <w:r>
              <w:rPr>
                <w:sz w:val="18"/>
              </w:rPr>
              <w:t>teilen</w:t>
            </w:r>
          </w:p>
        </w:tc>
        <w:tc>
          <w:tcPr>
            <w:tcW w:w="2410" w:type="dxa"/>
          </w:tcPr>
          <w:p w14:paraId="37EBAA48" w14:textId="77777777" w:rsidR="00EE37A7" w:rsidRDefault="00000000">
            <w:pPr>
              <w:pStyle w:val="TableParagraph"/>
              <w:spacing w:before="1"/>
              <w:ind w:left="109" w:right="191"/>
              <w:rPr>
                <w:sz w:val="18"/>
              </w:rPr>
            </w:pPr>
            <w:r>
              <w:rPr>
                <w:spacing w:val="-2"/>
                <w:sz w:val="18"/>
              </w:rPr>
              <w:t>Medienprodukte</w:t>
            </w:r>
            <w:r>
              <w:rPr>
                <w:sz w:val="18"/>
              </w:rPr>
              <w:t xml:space="preserve"> adressatengerecht planen, gestalten und präsentieren; Möglichkeiten</w:t>
            </w:r>
            <w:r>
              <w:rPr>
                <w:spacing w:val="-2"/>
                <w:sz w:val="18"/>
              </w:rPr>
              <w:t xml:space="preserve"> </w:t>
            </w:r>
            <w:r>
              <w:rPr>
                <w:sz w:val="18"/>
              </w:rPr>
              <w:t>des Veröffentlichens</w:t>
            </w:r>
            <w:r>
              <w:rPr>
                <w:spacing w:val="-11"/>
                <w:sz w:val="18"/>
              </w:rPr>
              <w:t xml:space="preserve"> </w:t>
            </w:r>
            <w:r>
              <w:rPr>
                <w:sz w:val="18"/>
              </w:rPr>
              <w:t>und</w:t>
            </w:r>
            <w:r>
              <w:rPr>
                <w:spacing w:val="-10"/>
                <w:sz w:val="18"/>
              </w:rPr>
              <w:t xml:space="preserve"> </w:t>
            </w:r>
            <w:r>
              <w:rPr>
                <w:sz w:val="18"/>
              </w:rPr>
              <w:t>Teilens kennen und nutzen</w:t>
            </w:r>
          </w:p>
        </w:tc>
        <w:tc>
          <w:tcPr>
            <w:tcW w:w="2408" w:type="dxa"/>
          </w:tcPr>
          <w:p w14:paraId="66F0653E" w14:textId="77777777" w:rsidR="00EE37A7" w:rsidRDefault="00000000">
            <w:pPr>
              <w:pStyle w:val="TableParagraph"/>
              <w:spacing w:before="1"/>
              <w:ind w:left="109" w:right="115"/>
              <w:rPr>
                <w:sz w:val="18"/>
              </w:rPr>
            </w:pPr>
            <w:r>
              <w:rPr>
                <w:sz w:val="18"/>
              </w:rPr>
              <w:t>Die</w:t>
            </w:r>
            <w:r>
              <w:rPr>
                <w:spacing w:val="-11"/>
                <w:sz w:val="18"/>
              </w:rPr>
              <w:t xml:space="preserve"> </w:t>
            </w:r>
            <w:r>
              <w:rPr>
                <w:sz w:val="18"/>
              </w:rPr>
              <w:t>Vielfalt</w:t>
            </w:r>
            <w:r>
              <w:rPr>
                <w:spacing w:val="-10"/>
                <w:sz w:val="18"/>
              </w:rPr>
              <w:t xml:space="preserve"> </w:t>
            </w:r>
            <w:r>
              <w:rPr>
                <w:sz w:val="18"/>
              </w:rPr>
              <w:t>der</w:t>
            </w:r>
            <w:r>
              <w:rPr>
                <w:spacing w:val="-10"/>
                <w:sz w:val="18"/>
              </w:rPr>
              <w:t xml:space="preserve"> </w:t>
            </w:r>
            <w:r>
              <w:rPr>
                <w:sz w:val="18"/>
              </w:rPr>
              <w:t>Medien,</w:t>
            </w:r>
            <w:r>
              <w:rPr>
                <w:spacing w:val="-10"/>
                <w:sz w:val="18"/>
              </w:rPr>
              <w:t xml:space="preserve"> </w:t>
            </w:r>
            <w:r>
              <w:rPr>
                <w:sz w:val="18"/>
              </w:rPr>
              <w:t>ihre Entwicklung</w:t>
            </w:r>
            <w:r>
              <w:rPr>
                <w:spacing w:val="-2"/>
                <w:sz w:val="18"/>
              </w:rPr>
              <w:t xml:space="preserve"> </w:t>
            </w:r>
            <w:r>
              <w:rPr>
                <w:sz w:val="18"/>
              </w:rPr>
              <w:t>und Bedeutungen</w:t>
            </w:r>
            <w:r>
              <w:rPr>
                <w:spacing w:val="-2"/>
                <w:sz w:val="18"/>
              </w:rPr>
              <w:t xml:space="preserve"> </w:t>
            </w:r>
            <w:r>
              <w:rPr>
                <w:sz w:val="18"/>
              </w:rPr>
              <w:t>kennen, analysieren</w:t>
            </w:r>
            <w:r>
              <w:rPr>
                <w:spacing w:val="-11"/>
                <w:sz w:val="18"/>
              </w:rPr>
              <w:t xml:space="preserve"> </w:t>
            </w:r>
            <w:r>
              <w:rPr>
                <w:sz w:val="18"/>
              </w:rPr>
              <w:t>und</w:t>
            </w:r>
            <w:r>
              <w:rPr>
                <w:spacing w:val="-10"/>
                <w:sz w:val="18"/>
              </w:rPr>
              <w:t xml:space="preserve"> </w:t>
            </w:r>
            <w:r>
              <w:rPr>
                <w:sz w:val="18"/>
              </w:rPr>
              <w:t>reflektieren</w:t>
            </w:r>
          </w:p>
        </w:tc>
        <w:tc>
          <w:tcPr>
            <w:tcW w:w="2554" w:type="dxa"/>
          </w:tcPr>
          <w:p w14:paraId="2F68FA9A" w14:textId="77777777" w:rsidR="00EE37A7" w:rsidRDefault="00000000">
            <w:pPr>
              <w:pStyle w:val="TableParagraph"/>
              <w:spacing w:before="1"/>
              <w:ind w:left="109" w:right="145"/>
              <w:rPr>
                <w:sz w:val="18"/>
              </w:rPr>
            </w:pPr>
            <w:r>
              <w:rPr>
                <w:sz w:val="18"/>
              </w:rPr>
              <w:t>Grundlegende Prinzipien und Funktionsweisen der digitalen Welt identifizieren, kennen, verstehen</w:t>
            </w:r>
            <w:r>
              <w:rPr>
                <w:spacing w:val="-11"/>
                <w:sz w:val="18"/>
              </w:rPr>
              <w:t xml:space="preserve"> </w:t>
            </w:r>
            <w:r>
              <w:rPr>
                <w:sz w:val="18"/>
              </w:rPr>
              <w:t>und</w:t>
            </w:r>
            <w:r>
              <w:rPr>
                <w:spacing w:val="-10"/>
                <w:sz w:val="18"/>
              </w:rPr>
              <w:t xml:space="preserve"> </w:t>
            </w:r>
            <w:r>
              <w:rPr>
                <w:sz w:val="18"/>
              </w:rPr>
              <w:t>bewusst</w:t>
            </w:r>
            <w:r>
              <w:rPr>
                <w:spacing w:val="-10"/>
                <w:sz w:val="18"/>
              </w:rPr>
              <w:t xml:space="preserve"> </w:t>
            </w:r>
            <w:r>
              <w:rPr>
                <w:sz w:val="18"/>
              </w:rPr>
              <w:t>nutzen</w:t>
            </w:r>
          </w:p>
        </w:tc>
      </w:tr>
      <w:tr w:rsidR="00EE37A7" w14:paraId="5DF7D731" w14:textId="77777777">
        <w:trPr>
          <w:trHeight w:val="220"/>
        </w:trPr>
        <w:tc>
          <w:tcPr>
            <w:tcW w:w="2408" w:type="dxa"/>
          </w:tcPr>
          <w:p w14:paraId="0CC04F8E" w14:textId="77777777" w:rsidR="00EE37A7" w:rsidRDefault="00000000">
            <w:pPr>
              <w:pStyle w:val="TableParagraph"/>
              <w:spacing w:before="1" w:line="199" w:lineRule="exact"/>
              <w:rPr>
                <w:sz w:val="18"/>
              </w:rPr>
            </w:pPr>
            <w:r>
              <w:rPr>
                <w:spacing w:val="-2"/>
                <w:sz w:val="18"/>
              </w:rPr>
              <w:t>Jahrgangsstufe/Fach</w:t>
            </w:r>
          </w:p>
        </w:tc>
        <w:tc>
          <w:tcPr>
            <w:tcW w:w="2415" w:type="dxa"/>
          </w:tcPr>
          <w:p w14:paraId="48B8C331" w14:textId="77777777" w:rsidR="00EE37A7" w:rsidRDefault="00000000">
            <w:pPr>
              <w:pStyle w:val="TableParagraph"/>
              <w:spacing w:before="1" w:line="199" w:lineRule="exact"/>
              <w:rPr>
                <w:sz w:val="18"/>
              </w:rPr>
            </w:pPr>
            <w:r>
              <w:rPr>
                <w:spacing w:val="-2"/>
                <w:sz w:val="18"/>
              </w:rPr>
              <w:t>Jahrgangsstufe/Fach</w:t>
            </w:r>
          </w:p>
        </w:tc>
        <w:tc>
          <w:tcPr>
            <w:tcW w:w="2410" w:type="dxa"/>
          </w:tcPr>
          <w:p w14:paraId="73250903" w14:textId="77777777" w:rsidR="00EE37A7" w:rsidRDefault="00000000">
            <w:pPr>
              <w:pStyle w:val="TableParagraph"/>
              <w:spacing w:before="1" w:line="199" w:lineRule="exact"/>
              <w:rPr>
                <w:sz w:val="18"/>
              </w:rPr>
            </w:pPr>
            <w:r>
              <w:rPr>
                <w:spacing w:val="-2"/>
                <w:sz w:val="18"/>
              </w:rPr>
              <w:t>Jahrgangsstufe/Fach</w:t>
            </w:r>
          </w:p>
        </w:tc>
        <w:tc>
          <w:tcPr>
            <w:tcW w:w="2410" w:type="dxa"/>
          </w:tcPr>
          <w:p w14:paraId="6ED7AC9A" w14:textId="77777777" w:rsidR="00EE37A7" w:rsidRDefault="00000000">
            <w:pPr>
              <w:pStyle w:val="TableParagraph"/>
              <w:spacing w:before="1" w:line="199" w:lineRule="exact"/>
              <w:ind w:left="109"/>
              <w:rPr>
                <w:sz w:val="18"/>
              </w:rPr>
            </w:pPr>
            <w:r>
              <w:rPr>
                <w:spacing w:val="-2"/>
                <w:sz w:val="18"/>
              </w:rPr>
              <w:t>Jahrgangsstufe/Fach</w:t>
            </w:r>
          </w:p>
        </w:tc>
        <w:tc>
          <w:tcPr>
            <w:tcW w:w="2408" w:type="dxa"/>
          </w:tcPr>
          <w:p w14:paraId="63057B2A" w14:textId="77777777" w:rsidR="00EE37A7" w:rsidRDefault="00000000">
            <w:pPr>
              <w:pStyle w:val="TableParagraph"/>
              <w:spacing w:before="1" w:line="199" w:lineRule="exact"/>
              <w:ind w:left="109"/>
              <w:rPr>
                <w:sz w:val="18"/>
              </w:rPr>
            </w:pPr>
            <w:r>
              <w:rPr>
                <w:spacing w:val="-2"/>
                <w:sz w:val="18"/>
              </w:rPr>
              <w:t>Jahrgangsstufe/Fach</w:t>
            </w:r>
          </w:p>
        </w:tc>
        <w:tc>
          <w:tcPr>
            <w:tcW w:w="2554" w:type="dxa"/>
          </w:tcPr>
          <w:p w14:paraId="6452F7C3" w14:textId="77777777" w:rsidR="00EE37A7" w:rsidRDefault="00000000">
            <w:pPr>
              <w:pStyle w:val="TableParagraph"/>
              <w:spacing w:before="1" w:line="199" w:lineRule="exact"/>
              <w:ind w:left="109"/>
              <w:rPr>
                <w:sz w:val="18"/>
              </w:rPr>
            </w:pPr>
            <w:r>
              <w:rPr>
                <w:spacing w:val="-2"/>
                <w:sz w:val="18"/>
              </w:rPr>
              <w:t>Jahrgangsstufe/Fach</w:t>
            </w:r>
          </w:p>
        </w:tc>
      </w:tr>
      <w:tr w:rsidR="00EE37A7" w14:paraId="7CDCFFE4" w14:textId="77777777">
        <w:trPr>
          <w:trHeight w:val="1098"/>
        </w:trPr>
        <w:tc>
          <w:tcPr>
            <w:tcW w:w="2408" w:type="dxa"/>
          </w:tcPr>
          <w:p w14:paraId="08076D76" w14:textId="77777777" w:rsidR="00EE37A7" w:rsidRDefault="00EE37A7">
            <w:pPr>
              <w:pStyle w:val="TableParagraph"/>
              <w:ind w:left="0"/>
              <w:rPr>
                <w:sz w:val="18"/>
              </w:rPr>
            </w:pPr>
          </w:p>
          <w:p w14:paraId="1FFF089C" w14:textId="77777777" w:rsidR="00EE37A7" w:rsidRDefault="00EE37A7">
            <w:pPr>
              <w:pStyle w:val="TableParagraph"/>
              <w:ind w:left="0"/>
              <w:rPr>
                <w:sz w:val="18"/>
              </w:rPr>
            </w:pPr>
          </w:p>
          <w:p w14:paraId="15F9F9C1" w14:textId="77777777" w:rsidR="00EE37A7" w:rsidRDefault="00000000">
            <w:pPr>
              <w:pStyle w:val="TableParagraph"/>
              <w:rPr>
                <w:sz w:val="18"/>
              </w:rPr>
            </w:pPr>
            <w:r>
              <w:rPr>
                <w:sz w:val="18"/>
              </w:rPr>
              <w:t xml:space="preserve">7 </w:t>
            </w:r>
            <w:r>
              <w:rPr>
                <w:spacing w:val="-2"/>
                <w:sz w:val="18"/>
              </w:rPr>
              <w:t>Erdkunde</w:t>
            </w:r>
          </w:p>
        </w:tc>
        <w:tc>
          <w:tcPr>
            <w:tcW w:w="2415" w:type="dxa"/>
          </w:tcPr>
          <w:p w14:paraId="31EF139E" w14:textId="77777777" w:rsidR="00EE37A7" w:rsidRDefault="00000000">
            <w:pPr>
              <w:pStyle w:val="TableParagraph"/>
              <w:numPr>
                <w:ilvl w:val="0"/>
                <w:numId w:val="12"/>
              </w:numPr>
              <w:tabs>
                <w:tab w:val="left" w:pos="238"/>
              </w:tabs>
              <w:spacing w:before="1" w:line="219" w:lineRule="exact"/>
              <w:ind w:left="238" w:hanging="131"/>
              <w:rPr>
                <w:sz w:val="18"/>
              </w:rPr>
            </w:pPr>
            <w:r>
              <w:rPr>
                <w:spacing w:val="-2"/>
                <w:sz w:val="18"/>
              </w:rPr>
              <w:t>Musik</w:t>
            </w:r>
          </w:p>
          <w:p w14:paraId="3BD05836" w14:textId="77777777" w:rsidR="00EE37A7" w:rsidRDefault="00000000">
            <w:pPr>
              <w:pStyle w:val="TableParagraph"/>
              <w:numPr>
                <w:ilvl w:val="0"/>
                <w:numId w:val="12"/>
              </w:numPr>
              <w:tabs>
                <w:tab w:val="left" w:pos="238"/>
              </w:tabs>
              <w:spacing w:line="219" w:lineRule="exact"/>
              <w:ind w:left="238" w:hanging="131"/>
              <w:rPr>
                <w:sz w:val="18"/>
              </w:rPr>
            </w:pPr>
            <w:r>
              <w:rPr>
                <w:spacing w:val="-2"/>
                <w:sz w:val="18"/>
              </w:rPr>
              <w:t>Geschichte</w:t>
            </w:r>
          </w:p>
          <w:p w14:paraId="42D4D1DB" w14:textId="77777777" w:rsidR="00EE37A7" w:rsidRDefault="00000000">
            <w:pPr>
              <w:pStyle w:val="TableParagraph"/>
              <w:numPr>
                <w:ilvl w:val="0"/>
                <w:numId w:val="12"/>
              </w:numPr>
              <w:tabs>
                <w:tab w:val="left" w:pos="238"/>
              </w:tabs>
              <w:spacing w:before="1"/>
              <w:ind w:left="238" w:hanging="131"/>
              <w:rPr>
                <w:sz w:val="16"/>
              </w:rPr>
            </w:pPr>
            <w:r>
              <w:rPr>
                <w:sz w:val="16"/>
              </w:rPr>
              <w:t>Chemie,</w:t>
            </w:r>
            <w:r>
              <w:rPr>
                <w:spacing w:val="-2"/>
                <w:sz w:val="16"/>
              </w:rPr>
              <w:t xml:space="preserve"> </w:t>
            </w:r>
            <w:r>
              <w:rPr>
                <w:sz w:val="16"/>
              </w:rPr>
              <w:t>Französisch,</w:t>
            </w:r>
            <w:r>
              <w:rPr>
                <w:spacing w:val="-6"/>
                <w:sz w:val="16"/>
              </w:rPr>
              <w:t xml:space="preserve"> </w:t>
            </w:r>
            <w:r>
              <w:rPr>
                <w:spacing w:val="-2"/>
                <w:sz w:val="16"/>
              </w:rPr>
              <w:t>Latein</w:t>
            </w:r>
          </w:p>
          <w:p w14:paraId="798387E9" w14:textId="77777777" w:rsidR="00EE37A7" w:rsidRDefault="00000000">
            <w:pPr>
              <w:pStyle w:val="TableParagraph"/>
              <w:numPr>
                <w:ilvl w:val="0"/>
                <w:numId w:val="12"/>
              </w:numPr>
              <w:tabs>
                <w:tab w:val="left" w:pos="238"/>
              </w:tabs>
              <w:spacing w:before="1" w:line="219" w:lineRule="exact"/>
              <w:ind w:left="238" w:hanging="131"/>
              <w:rPr>
                <w:sz w:val="18"/>
              </w:rPr>
            </w:pPr>
            <w:r>
              <w:rPr>
                <w:color w:val="92D050"/>
                <w:sz w:val="18"/>
              </w:rPr>
              <w:t>Biologie</w:t>
            </w:r>
            <w:r>
              <w:rPr>
                <w:sz w:val="18"/>
              </w:rPr>
              <w:t>,</w:t>
            </w:r>
            <w:r>
              <w:rPr>
                <w:spacing w:val="-6"/>
                <w:sz w:val="18"/>
              </w:rPr>
              <w:t xml:space="preserve"> </w:t>
            </w:r>
            <w:r>
              <w:rPr>
                <w:spacing w:val="-2"/>
                <w:sz w:val="18"/>
              </w:rPr>
              <w:t>Chemie</w:t>
            </w:r>
          </w:p>
          <w:p w14:paraId="4601EF2E" w14:textId="77777777" w:rsidR="00EE37A7" w:rsidRDefault="00000000">
            <w:pPr>
              <w:pStyle w:val="TableParagraph"/>
              <w:numPr>
                <w:ilvl w:val="0"/>
                <w:numId w:val="12"/>
              </w:numPr>
              <w:tabs>
                <w:tab w:val="left" w:pos="238"/>
              </w:tabs>
              <w:spacing w:line="198" w:lineRule="exact"/>
              <w:ind w:left="238" w:hanging="131"/>
              <w:rPr>
                <w:sz w:val="18"/>
              </w:rPr>
            </w:pPr>
            <w:r>
              <w:rPr>
                <w:color w:val="92D050"/>
                <w:sz w:val="18"/>
              </w:rPr>
              <w:t>Biologie</w:t>
            </w:r>
            <w:r>
              <w:rPr>
                <w:sz w:val="18"/>
              </w:rPr>
              <w:t>,</w:t>
            </w:r>
            <w:r>
              <w:rPr>
                <w:spacing w:val="-6"/>
                <w:sz w:val="18"/>
              </w:rPr>
              <w:t xml:space="preserve"> </w:t>
            </w:r>
            <w:r>
              <w:rPr>
                <w:sz w:val="18"/>
              </w:rPr>
              <w:t>Chemie,</w:t>
            </w:r>
            <w:r>
              <w:rPr>
                <w:spacing w:val="-4"/>
                <w:sz w:val="18"/>
              </w:rPr>
              <w:t xml:space="preserve"> </w:t>
            </w:r>
            <w:r>
              <w:rPr>
                <w:spacing w:val="-2"/>
                <w:sz w:val="18"/>
              </w:rPr>
              <w:t>Englisch</w:t>
            </w:r>
          </w:p>
        </w:tc>
        <w:tc>
          <w:tcPr>
            <w:tcW w:w="2410" w:type="dxa"/>
          </w:tcPr>
          <w:p w14:paraId="53418303" w14:textId="77777777" w:rsidR="00EE37A7" w:rsidRDefault="00000000">
            <w:pPr>
              <w:pStyle w:val="TableParagraph"/>
              <w:spacing w:before="1" w:line="219" w:lineRule="exact"/>
              <w:rPr>
                <w:sz w:val="18"/>
              </w:rPr>
            </w:pPr>
            <w:r>
              <w:rPr>
                <w:sz w:val="18"/>
              </w:rPr>
              <w:t xml:space="preserve">5 </w:t>
            </w:r>
            <w:r>
              <w:rPr>
                <w:spacing w:val="-2"/>
                <w:sz w:val="18"/>
              </w:rPr>
              <w:t>Deutsch</w:t>
            </w:r>
          </w:p>
          <w:p w14:paraId="134BF8FD" w14:textId="77777777" w:rsidR="00EE37A7" w:rsidRDefault="00000000">
            <w:pPr>
              <w:pStyle w:val="TableParagraph"/>
              <w:spacing w:line="219" w:lineRule="exact"/>
              <w:rPr>
                <w:sz w:val="18"/>
              </w:rPr>
            </w:pPr>
            <w:r>
              <w:rPr>
                <w:sz w:val="18"/>
              </w:rPr>
              <w:t xml:space="preserve">6 </w:t>
            </w:r>
            <w:r>
              <w:rPr>
                <w:spacing w:val="-2"/>
                <w:sz w:val="18"/>
              </w:rPr>
              <w:t>Geschichte</w:t>
            </w:r>
          </w:p>
        </w:tc>
        <w:tc>
          <w:tcPr>
            <w:tcW w:w="2410" w:type="dxa"/>
          </w:tcPr>
          <w:p w14:paraId="649BAECA" w14:textId="77777777" w:rsidR="00EE37A7" w:rsidRDefault="00000000">
            <w:pPr>
              <w:pStyle w:val="TableParagraph"/>
              <w:spacing w:before="219"/>
              <w:ind w:left="109"/>
              <w:rPr>
                <w:sz w:val="18"/>
              </w:rPr>
            </w:pPr>
            <w:r>
              <w:rPr>
                <w:sz w:val="18"/>
              </w:rPr>
              <w:t>6</w:t>
            </w:r>
            <w:r>
              <w:rPr>
                <w:spacing w:val="-3"/>
                <w:sz w:val="18"/>
              </w:rPr>
              <w:t xml:space="preserve"> </w:t>
            </w:r>
            <w:r>
              <w:rPr>
                <w:sz w:val="18"/>
              </w:rPr>
              <w:t>Musik,</w:t>
            </w:r>
            <w:r>
              <w:rPr>
                <w:spacing w:val="-2"/>
                <w:sz w:val="18"/>
              </w:rPr>
              <w:t xml:space="preserve"> Physik</w:t>
            </w:r>
          </w:p>
          <w:p w14:paraId="438D7404" w14:textId="77777777" w:rsidR="00EE37A7" w:rsidRDefault="00000000">
            <w:pPr>
              <w:pStyle w:val="TableParagraph"/>
              <w:spacing w:before="1"/>
              <w:ind w:left="109"/>
              <w:rPr>
                <w:sz w:val="18"/>
              </w:rPr>
            </w:pPr>
            <w:r>
              <w:rPr>
                <w:sz w:val="18"/>
              </w:rPr>
              <w:t>7</w:t>
            </w:r>
            <w:r>
              <w:rPr>
                <w:spacing w:val="-3"/>
                <w:sz w:val="18"/>
              </w:rPr>
              <w:t xml:space="preserve"> </w:t>
            </w:r>
            <w:r>
              <w:rPr>
                <w:sz w:val="18"/>
              </w:rPr>
              <w:t>Chemie,</w:t>
            </w:r>
            <w:r>
              <w:rPr>
                <w:spacing w:val="-3"/>
                <w:sz w:val="18"/>
              </w:rPr>
              <w:t xml:space="preserve"> </w:t>
            </w:r>
            <w:r>
              <w:rPr>
                <w:sz w:val="18"/>
              </w:rPr>
              <w:t>Erdkunde,</w:t>
            </w:r>
            <w:r>
              <w:rPr>
                <w:spacing w:val="-3"/>
                <w:sz w:val="18"/>
              </w:rPr>
              <w:t xml:space="preserve"> </w:t>
            </w:r>
            <w:r>
              <w:rPr>
                <w:spacing w:val="-4"/>
                <w:sz w:val="18"/>
              </w:rPr>
              <w:t>Musik</w:t>
            </w:r>
          </w:p>
          <w:p w14:paraId="24A8A83A" w14:textId="77777777" w:rsidR="00EE37A7" w:rsidRDefault="00000000">
            <w:pPr>
              <w:pStyle w:val="TableParagraph"/>
              <w:spacing w:before="1" w:line="219" w:lineRule="exact"/>
              <w:ind w:left="109"/>
              <w:rPr>
                <w:sz w:val="16"/>
              </w:rPr>
            </w:pPr>
            <w:r>
              <w:rPr>
                <w:sz w:val="18"/>
              </w:rPr>
              <w:t>8</w:t>
            </w:r>
            <w:r>
              <w:rPr>
                <w:spacing w:val="-4"/>
                <w:sz w:val="18"/>
              </w:rPr>
              <w:t xml:space="preserve"> </w:t>
            </w:r>
            <w:r>
              <w:rPr>
                <w:color w:val="92D050"/>
                <w:sz w:val="16"/>
              </w:rPr>
              <w:t>Biologie</w:t>
            </w:r>
            <w:r>
              <w:rPr>
                <w:sz w:val="16"/>
              </w:rPr>
              <w:t>,</w:t>
            </w:r>
            <w:r>
              <w:rPr>
                <w:spacing w:val="-3"/>
                <w:sz w:val="16"/>
              </w:rPr>
              <w:t xml:space="preserve"> </w:t>
            </w:r>
            <w:r>
              <w:rPr>
                <w:sz w:val="16"/>
              </w:rPr>
              <w:t>Chemie,</w:t>
            </w:r>
            <w:r>
              <w:rPr>
                <w:spacing w:val="-3"/>
                <w:sz w:val="16"/>
              </w:rPr>
              <w:t xml:space="preserve"> </w:t>
            </w:r>
            <w:r>
              <w:rPr>
                <w:spacing w:val="-2"/>
                <w:sz w:val="16"/>
              </w:rPr>
              <w:t>Französisch</w:t>
            </w:r>
          </w:p>
          <w:p w14:paraId="754A8CB0" w14:textId="77777777" w:rsidR="00EE37A7" w:rsidRDefault="00000000">
            <w:pPr>
              <w:pStyle w:val="TableParagraph"/>
              <w:spacing w:line="198" w:lineRule="exact"/>
              <w:ind w:left="109"/>
              <w:rPr>
                <w:sz w:val="18"/>
              </w:rPr>
            </w:pPr>
            <w:r>
              <w:rPr>
                <w:sz w:val="18"/>
              </w:rPr>
              <w:t>9</w:t>
            </w:r>
            <w:r>
              <w:rPr>
                <w:spacing w:val="-5"/>
                <w:sz w:val="18"/>
              </w:rPr>
              <w:t xml:space="preserve"> </w:t>
            </w:r>
            <w:r>
              <w:rPr>
                <w:sz w:val="18"/>
              </w:rPr>
              <w:t>Englisch,</w:t>
            </w:r>
            <w:r>
              <w:rPr>
                <w:spacing w:val="-3"/>
                <w:sz w:val="18"/>
              </w:rPr>
              <w:t xml:space="preserve"> </w:t>
            </w:r>
            <w:r>
              <w:rPr>
                <w:spacing w:val="-2"/>
                <w:sz w:val="18"/>
              </w:rPr>
              <w:t>Latein</w:t>
            </w:r>
          </w:p>
        </w:tc>
        <w:tc>
          <w:tcPr>
            <w:tcW w:w="2408" w:type="dxa"/>
          </w:tcPr>
          <w:p w14:paraId="4804310D" w14:textId="77777777" w:rsidR="00EE37A7" w:rsidRDefault="00EE37A7">
            <w:pPr>
              <w:pStyle w:val="TableParagraph"/>
              <w:ind w:left="0"/>
              <w:rPr>
                <w:sz w:val="18"/>
              </w:rPr>
            </w:pPr>
          </w:p>
          <w:p w14:paraId="63DA95F7" w14:textId="77777777" w:rsidR="00EE37A7" w:rsidRDefault="00EE37A7">
            <w:pPr>
              <w:pStyle w:val="TableParagraph"/>
              <w:ind w:left="0"/>
              <w:rPr>
                <w:sz w:val="18"/>
              </w:rPr>
            </w:pPr>
          </w:p>
          <w:p w14:paraId="53B80131" w14:textId="77777777" w:rsidR="00EE37A7" w:rsidRDefault="00000000">
            <w:pPr>
              <w:pStyle w:val="TableParagraph"/>
              <w:ind w:left="109"/>
              <w:rPr>
                <w:sz w:val="18"/>
              </w:rPr>
            </w:pPr>
            <w:r>
              <w:rPr>
                <w:sz w:val="18"/>
              </w:rPr>
              <w:t>7</w:t>
            </w:r>
            <w:r>
              <w:rPr>
                <w:spacing w:val="-5"/>
                <w:sz w:val="18"/>
              </w:rPr>
              <w:t xml:space="preserve"> </w:t>
            </w:r>
            <w:r>
              <w:rPr>
                <w:sz w:val="18"/>
              </w:rPr>
              <w:t>Wirtschaft-</w:t>
            </w:r>
            <w:r>
              <w:rPr>
                <w:spacing w:val="-2"/>
                <w:sz w:val="18"/>
              </w:rPr>
              <w:t>Politik</w:t>
            </w:r>
          </w:p>
          <w:p w14:paraId="5512942F" w14:textId="77777777" w:rsidR="00EE37A7" w:rsidRDefault="00EE37A7">
            <w:pPr>
              <w:pStyle w:val="TableParagraph"/>
              <w:ind w:left="0"/>
              <w:rPr>
                <w:sz w:val="18"/>
              </w:rPr>
            </w:pPr>
          </w:p>
          <w:p w14:paraId="44CBB1AE" w14:textId="77777777" w:rsidR="00EE37A7" w:rsidRDefault="00000000">
            <w:pPr>
              <w:pStyle w:val="TableParagraph"/>
              <w:spacing w:line="199" w:lineRule="exact"/>
              <w:ind w:left="109"/>
              <w:rPr>
                <w:sz w:val="18"/>
              </w:rPr>
            </w:pPr>
            <w:r>
              <w:rPr>
                <w:sz w:val="18"/>
              </w:rPr>
              <w:t>9</w:t>
            </w:r>
            <w:r>
              <w:rPr>
                <w:spacing w:val="-2"/>
                <w:sz w:val="18"/>
              </w:rPr>
              <w:t xml:space="preserve"> Musik</w:t>
            </w:r>
          </w:p>
        </w:tc>
        <w:tc>
          <w:tcPr>
            <w:tcW w:w="2554" w:type="dxa"/>
          </w:tcPr>
          <w:p w14:paraId="556C3B8C" w14:textId="77777777" w:rsidR="00EE37A7" w:rsidRDefault="00000000">
            <w:pPr>
              <w:pStyle w:val="TableParagraph"/>
              <w:spacing w:before="219"/>
              <w:ind w:left="109"/>
              <w:rPr>
                <w:sz w:val="18"/>
              </w:rPr>
            </w:pPr>
            <w:r>
              <w:rPr>
                <w:sz w:val="18"/>
              </w:rPr>
              <w:t>6</w:t>
            </w:r>
            <w:r>
              <w:rPr>
                <w:spacing w:val="-3"/>
                <w:sz w:val="18"/>
              </w:rPr>
              <w:t xml:space="preserve"> </w:t>
            </w:r>
            <w:r>
              <w:rPr>
                <w:sz w:val="18"/>
              </w:rPr>
              <w:t>Informatische</w:t>
            </w:r>
            <w:r>
              <w:rPr>
                <w:spacing w:val="-3"/>
                <w:sz w:val="18"/>
              </w:rPr>
              <w:t xml:space="preserve"> </w:t>
            </w:r>
            <w:r>
              <w:rPr>
                <w:spacing w:val="-2"/>
                <w:sz w:val="18"/>
              </w:rPr>
              <w:t>Grundbildung</w:t>
            </w:r>
          </w:p>
          <w:p w14:paraId="343553CF" w14:textId="77777777" w:rsidR="00EE37A7" w:rsidRDefault="00000000">
            <w:pPr>
              <w:pStyle w:val="TableParagraph"/>
              <w:spacing w:before="1"/>
              <w:ind w:left="109"/>
              <w:rPr>
                <w:sz w:val="18"/>
              </w:rPr>
            </w:pPr>
            <w:r>
              <w:rPr>
                <w:sz w:val="18"/>
              </w:rPr>
              <w:t>7</w:t>
            </w:r>
            <w:r>
              <w:rPr>
                <w:spacing w:val="-4"/>
                <w:sz w:val="18"/>
              </w:rPr>
              <w:t xml:space="preserve"> </w:t>
            </w:r>
            <w:r>
              <w:rPr>
                <w:sz w:val="18"/>
              </w:rPr>
              <w:t>Wirtschaft-</w:t>
            </w:r>
            <w:r>
              <w:rPr>
                <w:spacing w:val="-2"/>
                <w:sz w:val="18"/>
              </w:rPr>
              <w:t>Politik</w:t>
            </w:r>
          </w:p>
        </w:tc>
      </w:tr>
      <w:tr w:rsidR="00EE37A7" w14:paraId="60E95E88" w14:textId="77777777">
        <w:trPr>
          <w:trHeight w:val="441"/>
        </w:trPr>
        <w:tc>
          <w:tcPr>
            <w:tcW w:w="2408" w:type="dxa"/>
            <w:shd w:val="clear" w:color="auto" w:fill="F1F1F1"/>
          </w:tcPr>
          <w:p w14:paraId="4551C9E9" w14:textId="77777777" w:rsidR="00EE37A7" w:rsidRDefault="00000000">
            <w:pPr>
              <w:pStyle w:val="TableParagraph"/>
              <w:spacing w:before="1"/>
              <w:rPr>
                <w:b/>
                <w:sz w:val="18"/>
              </w:rPr>
            </w:pPr>
            <w:r>
              <w:rPr>
                <w:b/>
                <w:sz w:val="18"/>
              </w:rPr>
              <w:t>1.2</w:t>
            </w:r>
            <w:r>
              <w:rPr>
                <w:b/>
                <w:spacing w:val="-5"/>
                <w:sz w:val="18"/>
              </w:rPr>
              <w:t xml:space="preserve"> </w:t>
            </w:r>
            <w:r>
              <w:rPr>
                <w:b/>
                <w:sz w:val="18"/>
              </w:rPr>
              <w:t>Digitale</w:t>
            </w:r>
            <w:r>
              <w:rPr>
                <w:b/>
                <w:spacing w:val="-2"/>
                <w:sz w:val="18"/>
              </w:rPr>
              <w:t xml:space="preserve"> Werkzeuge</w:t>
            </w:r>
          </w:p>
        </w:tc>
        <w:tc>
          <w:tcPr>
            <w:tcW w:w="2415" w:type="dxa"/>
            <w:shd w:val="clear" w:color="auto" w:fill="F1F1F1"/>
          </w:tcPr>
          <w:p w14:paraId="6DBBC1B0" w14:textId="77777777" w:rsidR="00EE37A7" w:rsidRDefault="00000000">
            <w:pPr>
              <w:pStyle w:val="TableParagraph"/>
              <w:spacing w:before="1"/>
              <w:rPr>
                <w:b/>
                <w:sz w:val="18"/>
              </w:rPr>
            </w:pPr>
            <w:r>
              <w:rPr>
                <w:b/>
                <w:sz w:val="18"/>
              </w:rPr>
              <w:t>2.2</w:t>
            </w:r>
            <w:r>
              <w:rPr>
                <w:b/>
                <w:spacing w:val="-2"/>
                <w:sz w:val="18"/>
              </w:rPr>
              <w:t xml:space="preserve"> Informationsauswertung</w:t>
            </w:r>
          </w:p>
        </w:tc>
        <w:tc>
          <w:tcPr>
            <w:tcW w:w="2410" w:type="dxa"/>
            <w:shd w:val="clear" w:color="auto" w:fill="F1F1F1"/>
          </w:tcPr>
          <w:p w14:paraId="5702792B" w14:textId="77777777" w:rsidR="00EE37A7" w:rsidRDefault="00000000">
            <w:pPr>
              <w:pStyle w:val="TableParagraph"/>
              <w:spacing w:line="220" w:lineRule="atLeast"/>
              <w:rPr>
                <w:b/>
                <w:sz w:val="18"/>
              </w:rPr>
            </w:pPr>
            <w:r>
              <w:rPr>
                <w:b/>
                <w:sz w:val="18"/>
              </w:rPr>
              <w:t>3.2</w:t>
            </w:r>
            <w:r>
              <w:rPr>
                <w:b/>
                <w:spacing w:val="-11"/>
                <w:sz w:val="18"/>
              </w:rPr>
              <w:t xml:space="preserve"> </w:t>
            </w:r>
            <w:r>
              <w:rPr>
                <w:b/>
                <w:sz w:val="18"/>
              </w:rPr>
              <w:t>Kommunikations-</w:t>
            </w:r>
            <w:r>
              <w:rPr>
                <w:b/>
                <w:spacing w:val="-10"/>
                <w:sz w:val="18"/>
              </w:rPr>
              <w:t xml:space="preserve"> </w:t>
            </w:r>
            <w:r>
              <w:rPr>
                <w:b/>
                <w:sz w:val="18"/>
              </w:rPr>
              <w:t xml:space="preserve">und </w:t>
            </w:r>
            <w:r>
              <w:rPr>
                <w:b/>
                <w:spacing w:val="-2"/>
                <w:sz w:val="18"/>
              </w:rPr>
              <w:t>Kooperationsregeln</w:t>
            </w:r>
          </w:p>
        </w:tc>
        <w:tc>
          <w:tcPr>
            <w:tcW w:w="2410" w:type="dxa"/>
            <w:shd w:val="clear" w:color="auto" w:fill="F1F1F1"/>
          </w:tcPr>
          <w:p w14:paraId="14EF469B" w14:textId="77777777" w:rsidR="00EE37A7" w:rsidRDefault="00000000">
            <w:pPr>
              <w:pStyle w:val="TableParagraph"/>
              <w:spacing w:before="1"/>
              <w:ind w:left="109"/>
              <w:rPr>
                <w:b/>
                <w:sz w:val="18"/>
              </w:rPr>
            </w:pPr>
            <w:r>
              <w:rPr>
                <w:b/>
                <w:sz w:val="18"/>
              </w:rPr>
              <w:t xml:space="preserve">4.2 </w:t>
            </w:r>
            <w:r>
              <w:rPr>
                <w:b/>
                <w:spacing w:val="-2"/>
                <w:sz w:val="18"/>
              </w:rPr>
              <w:t>Gestaltungsmittel</w:t>
            </w:r>
          </w:p>
        </w:tc>
        <w:tc>
          <w:tcPr>
            <w:tcW w:w="2408" w:type="dxa"/>
            <w:shd w:val="clear" w:color="auto" w:fill="F1F1F1"/>
          </w:tcPr>
          <w:p w14:paraId="3A7475EF" w14:textId="77777777" w:rsidR="00EE37A7" w:rsidRDefault="00000000">
            <w:pPr>
              <w:pStyle w:val="TableParagraph"/>
              <w:spacing w:before="1"/>
              <w:ind w:left="109"/>
              <w:rPr>
                <w:b/>
                <w:sz w:val="18"/>
              </w:rPr>
            </w:pPr>
            <w:r>
              <w:rPr>
                <w:b/>
                <w:sz w:val="18"/>
              </w:rPr>
              <w:t xml:space="preserve">5.2 </w:t>
            </w:r>
            <w:r>
              <w:rPr>
                <w:b/>
                <w:spacing w:val="-2"/>
                <w:sz w:val="18"/>
              </w:rPr>
              <w:t>Meinungsbildung</w:t>
            </w:r>
          </w:p>
        </w:tc>
        <w:tc>
          <w:tcPr>
            <w:tcW w:w="2554" w:type="dxa"/>
            <w:shd w:val="clear" w:color="auto" w:fill="F1F1F1"/>
          </w:tcPr>
          <w:p w14:paraId="20DD328F" w14:textId="77777777" w:rsidR="00EE37A7" w:rsidRDefault="00000000">
            <w:pPr>
              <w:pStyle w:val="TableParagraph"/>
              <w:spacing w:before="1"/>
              <w:ind w:left="109"/>
              <w:rPr>
                <w:b/>
                <w:sz w:val="18"/>
              </w:rPr>
            </w:pPr>
            <w:r>
              <w:rPr>
                <w:b/>
                <w:sz w:val="18"/>
              </w:rPr>
              <w:t>6.2</w:t>
            </w:r>
            <w:r>
              <w:rPr>
                <w:b/>
                <w:spacing w:val="-4"/>
                <w:sz w:val="18"/>
              </w:rPr>
              <w:t xml:space="preserve"> </w:t>
            </w:r>
            <w:r>
              <w:rPr>
                <w:b/>
                <w:sz w:val="18"/>
              </w:rPr>
              <w:t>Algorithmen</w:t>
            </w:r>
            <w:r>
              <w:rPr>
                <w:b/>
                <w:spacing w:val="-4"/>
                <w:sz w:val="18"/>
              </w:rPr>
              <w:t xml:space="preserve"> </w:t>
            </w:r>
            <w:r>
              <w:rPr>
                <w:b/>
                <w:spacing w:val="-2"/>
                <w:sz w:val="18"/>
              </w:rPr>
              <w:t>erkennen</w:t>
            </w:r>
          </w:p>
        </w:tc>
      </w:tr>
      <w:tr w:rsidR="00EE37A7" w14:paraId="3B773FBD" w14:textId="77777777">
        <w:trPr>
          <w:trHeight w:val="1537"/>
        </w:trPr>
        <w:tc>
          <w:tcPr>
            <w:tcW w:w="2408" w:type="dxa"/>
          </w:tcPr>
          <w:p w14:paraId="73DC654A" w14:textId="77777777" w:rsidR="00EE37A7" w:rsidRDefault="00000000">
            <w:pPr>
              <w:pStyle w:val="TableParagraph"/>
              <w:ind w:right="367"/>
              <w:rPr>
                <w:sz w:val="18"/>
              </w:rPr>
            </w:pPr>
            <w:r>
              <w:rPr>
                <w:sz w:val="18"/>
              </w:rPr>
              <w:t>Verschiedene digitale Werkzeuge und deren Funktionsumfang</w:t>
            </w:r>
            <w:r>
              <w:rPr>
                <w:spacing w:val="-11"/>
                <w:sz w:val="18"/>
              </w:rPr>
              <w:t xml:space="preserve"> </w:t>
            </w:r>
            <w:r>
              <w:rPr>
                <w:sz w:val="18"/>
              </w:rPr>
              <w:t>kennen, auswählen sowie diese kreativ, reflektiert und zielgerichtet einsetzen</w:t>
            </w:r>
          </w:p>
        </w:tc>
        <w:tc>
          <w:tcPr>
            <w:tcW w:w="2415" w:type="dxa"/>
          </w:tcPr>
          <w:p w14:paraId="6926B893" w14:textId="77777777" w:rsidR="00EE37A7" w:rsidRDefault="00000000">
            <w:pPr>
              <w:pStyle w:val="TableParagraph"/>
              <w:ind w:right="105"/>
              <w:rPr>
                <w:sz w:val="18"/>
              </w:rPr>
            </w:pPr>
            <w:r>
              <w:rPr>
                <w:spacing w:val="-2"/>
                <w:sz w:val="18"/>
              </w:rPr>
              <w:t>Themenrelevante</w:t>
            </w:r>
            <w:r>
              <w:rPr>
                <w:sz w:val="18"/>
              </w:rPr>
              <w:t xml:space="preserve"> Informationen</w:t>
            </w:r>
            <w:r>
              <w:rPr>
                <w:spacing w:val="-11"/>
                <w:sz w:val="18"/>
              </w:rPr>
              <w:t xml:space="preserve"> </w:t>
            </w:r>
            <w:r>
              <w:rPr>
                <w:sz w:val="18"/>
              </w:rPr>
              <w:t>und</w:t>
            </w:r>
            <w:r>
              <w:rPr>
                <w:spacing w:val="-10"/>
                <w:sz w:val="18"/>
              </w:rPr>
              <w:t xml:space="preserve"> </w:t>
            </w:r>
            <w:r>
              <w:rPr>
                <w:sz w:val="18"/>
              </w:rPr>
              <w:t>Daten</w:t>
            </w:r>
            <w:r>
              <w:rPr>
                <w:spacing w:val="-10"/>
                <w:sz w:val="18"/>
              </w:rPr>
              <w:t xml:space="preserve"> </w:t>
            </w:r>
            <w:r>
              <w:rPr>
                <w:sz w:val="18"/>
              </w:rPr>
              <w:t>aus Medienangeboten</w:t>
            </w:r>
            <w:r>
              <w:rPr>
                <w:spacing w:val="-2"/>
                <w:sz w:val="18"/>
              </w:rPr>
              <w:t xml:space="preserve"> </w:t>
            </w:r>
            <w:r>
              <w:rPr>
                <w:sz w:val="18"/>
              </w:rPr>
              <w:t>filtern, strukturieren, umwandeln und</w:t>
            </w:r>
            <w:r>
              <w:rPr>
                <w:spacing w:val="-2"/>
                <w:sz w:val="18"/>
              </w:rPr>
              <w:t xml:space="preserve"> </w:t>
            </w:r>
            <w:r>
              <w:rPr>
                <w:sz w:val="18"/>
              </w:rPr>
              <w:t>aufbereiten</w:t>
            </w:r>
          </w:p>
        </w:tc>
        <w:tc>
          <w:tcPr>
            <w:tcW w:w="2410" w:type="dxa"/>
          </w:tcPr>
          <w:p w14:paraId="0D83C070" w14:textId="77777777" w:rsidR="00EE37A7" w:rsidRDefault="00000000">
            <w:pPr>
              <w:pStyle w:val="TableParagraph"/>
              <w:rPr>
                <w:sz w:val="18"/>
              </w:rPr>
            </w:pPr>
            <w:r>
              <w:rPr>
                <w:sz w:val="18"/>
              </w:rPr>
              <w:t>Regeln für digitale Kommunikation</w:t>
            </w:r>
            <w:r>
              <w:rPr>
                <w:spacing w:val="-2"/>
                <w:sz w:val="18"/>
              </w:rPr>
              <w:t xml:space="preserve"> </w:t>
            </w:r>
            <w:r>
              <w:rPr>
                <w:sz w:val="18"/>
              </w:rPr>
              <w:t>und Kooperation</w:t>
            </w:r>
            <w:r>
              <w:rPr>
                <w:spacing w:val="-2"/>
                <w:sz w:val="18"/>
              </w:rPr>
              <w:t xml:space="preserve"> </w:t>
            </w:r>
            <w:r>
              <w:rPr>
                <w:sz w:val="18"/>
              </w:rPr>
              <w:t>kennen, formulieren</w:t>
            </w:r>
            <w:r>
              <w:rPr>
                <w:spacing w:val="-11"/>
                <w:sz w:val="18"/>
              </w:rPr>
              <w:t xml:space="preserve"> </w:t>
            </w:r>
            <w:r>
              <w:rPr>
                <w:sz w:val="18"/>
              </w:rPr>
              <w:t>und</w:t>
            </w:r>
            <w:r>
              <w:rPr>
                <w:spacing w:val="-10"/>
                <w:sz w:val="18"/>
              </w:rPr>
              <w:t xml:space="preserve"> </w:t>
            </w:r>
            <w:r>
              <w:rPr>
                <w:sz w:val="18"/>
              </w:rPr>
              <w:t>einhalten</w:t>
            </w:r>
          </w:p>
        </w:tc>
        <w:tc>
          <w:tcPr>
            <w:tcW w:w="2410" w:type="dxa"/>
          </w:tcPr>
          <w:p w14:paraId="127A44C8" w14:textId="77777777" w:rsidR="00EE37A7" w:rsidRDefault="00000000">
            <w:pPr>
              <w:pStyle w:val="TableParagraph"/>
              <w:ind w:left="109"/>
              <w:rPr>
                <w:sz w:val="18"/>
              </w:rPr>
            </w:pPr>
            <w:r>
              <w:rPr>
                <w:sz w:val="18"/>
              </w:rPr>
              <w:t>Gestaltungsmittel</w:t>
            </w:r>
            <w:r>
              <w:rPr>
                <w:spacing w:val="-2"/>
                <w:sz w:val="18"/>
              </w:rPr>
              <w:t xml:space="preserve"> </w:t>
            </w:r>
            <w:r>
              <w:rPr>
                <w:sz w:val="18"/>
              </w:rPr>
              <w:t>von Medienprodukten</w:t>
            </w:r>
            <w:r>
              <w:rPr>
                <w:spacing w:val="-2"/>
                <w:sz w:val="18"/>
              </w:rPr>
              <w:t xml:space="preserve"> </w:t>
            </w:r>
            <w:r>
              <w:rPr>
                <w:sz w:val="18"/>
              </w:rPr>
              <w:t>kennen, reflektiert anwenden sowie hinsichtlich ihrer Qualität, Wirkung</w:t>
            </w:r>
            <w:r>
              <w:rPr>
                <w:spacing w:val="-11"/>
                <w:sz w:val="18"/>
              </w:rPr>
              <w:t xml:space="preserve"> </w:t>
            </w:r>
            <w:r>
              <w:rPr>
                <w:sz w:val="18"/>
              </w:rPr>
              <w:t>und</w:t>
            </w:r>
            <w:r>
              <w:rPr>
                <w:spacing w:val="-10"/>
                <w:sz w:val="18"/>
              </w:rPr>
              <w:t xml:space="preserve"> </w:t>
            </w:r>
            <w:r>
              <w:rPr>
                <w:sz w:val="18"/>
              </w:rPr>
              <w:t xml:space="preserve">Aussageabsicht </w:t>
            </w:r>
            <w:r>
              <w:rPr>
                <w:spacing w:val="-2"/>
                <w:sz w:val="18"/>
              </w:rPr>
              <w:t>beurteilen</w:t>
            </w:r>
          </w:p>
        </w:tc>
        <w:tc>
          <w:tcPr>
            <w:tcW w:w="2408" w:type="dxa"/>
          </w:tcPr>
          <w:p w14:paraId="77AD7A0E" w14:textId="77777777" w:rsidR="00EE37A7" w:rsidRDefault="00000000">
            <w:pPr>
              <w:pStyle w:val="TableParagraph"/>
              <w:ind w:left="109" w:right="115"/>
              <w:rPr>
                <w:sz w:val="18"/>
              </w:rPr>
            </w:pPr>
            <w:r>
              <w:rPr>
                <w:sz w:val="18"/>
              </w:rPr>
              <w:t>Die</w:t>
            </w:r>
            <w:r>
              <w:rPr>
                <w:spacing w:val="-2"/>
                <w:sz w:val="18"/>
              </w:rPr>
              <w:t xml:space="preserve"> </w:t>
            </w:r>
            <w:r>
              <w:rPr>
                <w:sz w:val="18"/>
              </w:rPr>
              <w:t>interessengeleitete Setzung</w:t>
            </w:r>
            <w:r>
              <w:rPr>
                <w:spacing w:val="-11"/>
                <w:sz w:val="18"/>
              </w:rPr>
              <w:t xml:space="preserve"> </w:t>
            </w:r>
            <w:r>
              <w:rPr>
                <w:sz w:val="18"/>
              </w:rPr>
              <w:t>und</w:t>
            </w:r>
            <w:r>
              <w:rPr>
                <w:spacing w:val="-10"/>
                <w:sz w:val="18"/>
              </w:rPr>
              <w:t xml:space="preserve"> </w:t>
            </w:r>
            <w:r>
              <w:rPr>
                <w:sz w:val="18"/>
              </w:rPr>
              <w:t>Verbreitung</w:t>
            </w:r>
            <w:r>
              <w:rPr>
                <w:spacing w:val="-10"/>
                <w:sz w:val="18"/>
              </w:rPr>
              <w:t xml:space="preserve"> </w:t>
            </w:r>
            <w:r>
              <w:rPr>
                <w:sz w:val="18"/>
              </w:rPr>
              <w:t>von Themen</w:t>
            </w:r>
            <w:r>
              <w:rPr>
                <w:spacing w:val="-11"/>
                <w:sz w:val="18"/>
              </w:rPr>
              <w:t xml:space="preserve"> </w:t>
            </w:r>
            <w:r>
              <w:rPr>
                <w:sz w:val="18"/>
              </w:rPr>
              <w:t>in</w:t>
            </w:r>
            <w:r>
              <w:rPr>
                <w:spacing w:val="-8"/>
                <w:sz w:val="18"/>
              </w:rPr>
              <w:t xml:space="preserve"> </w:t>
            </w:r>
            <w:r>
              <w:rPr>
                <w:sz w:val="18"/>
              </w:rPr>
              <w:t>Medien</w:t>
            </w:r>
            <w:r>
              <w:rPr>
                <w:spacing w:val="-9"/>
                <w:sz w:val="18"/>
              </w:rPr>
              <w:t xml:space="preserve"> </w:t>
            </w:r>
            <w:r>
              <w:rPr>
                <w:sz w:val="18"/>
              </w:rPr>
              <w:t>erkennen sowie in Bezug auf die Meinungsbildung beurteilen</w:t>
            </w:r>
          </w:p>
        </w:tc>
        <w:tc>
          <w:tcPr>
            <w:tcW w:w="2554" w:type="dxa"/>
          </w:tcPr>
          <w:p w14:paraId="55305D47" w14:textId="77777777" w:rsidR="00EE37A7" w:rsidRDefault="00000000">
            <w:pPr>
              <w:pStyle w:val="TableParagraph"/>
              <w:ind w:left="109"/>
              <w:rPr>
                <w:sz w:val="18"/>
              </w:rPr>
            </w:pPr>
            <w:r>
              <w:rPr>
                <w:sz w:val="18"/>
              </w:rPr>
              <w:t>Algorithmische Muster und Strukturen in verschiedenen Kontexten</w:t>
            </w:r>
            <w:r>
              <w:rPr>
                <w:spacing w:val="-2"/>
                <w:sz w:val="18"/>
              </w:rPr>
              <w:t xml:space="preserve"> </w:t>
            </w:r>
            <w:r>
              <w:rPr>
                <w:sz w:val="18"/>
              </w:rPr>
              <w:t>erkennen, nachvollziehen</w:t>
            </w:r>
            <w:r>
              <w:rPr>
                <w:spacing w:val="-11"/>
                <w:sz w:val="18"/>
              </w:rPr>
              <w:t xml:space="preserve"> </w:t>
            </w:r>
            <w:r>
              <w:rPr>
                <w:sz w:val="18"/>
              </w:rPr>
              <w:t>und</w:t>
            </w:r>
            <w:r>
              <w:rPr>
                <w:spacing w:val="-10"/>
                <w:sz w:val="18"/>
              </w:rPr>
              <w:t xml:space="preserve"> </w:t>
            </w:r>
            <w:r>
              <w:rPr>
                <w:sz w:val="18"/>
              </w:rPr>
              <w:t>reflektieren</w:t>
            </w:r>
          </w:p>
        </w:tc>
      </w:tr>
      <w:tr w:rsidR="00EE37A7" w14:paraId="52E2D1C5" w14:textId="77777777">
        <w:trPr>
          <w:trHeight w:val="220"/>
        </w:trPr>
        <w:tc>
          <w:tcPr>
            <w:tcW w:w="2408" w:type="dxa"/>
          </w:tcPr>
          <w:p w14:paraId="68D5126B" w14:textId="77777777" w:rsidR="00EE37A7" w:rsidRDefault="00000000">
            <w:pPr>
              <w:pStyle w:val="TableParagraph"/>
              <w:spacing w:before="1" w:line="199" w:lineRule="exact"/>
              <w:rPr>
                <w:sz w:val="18"/>
              </w:rPr>
            </w:pPr>
            <w:r>
              <w:rPr>
                <w:spacing w:val="-2"/>
                <w:sz w:val="18"/>
              </w:rPr>
              <w:t>Jahrgangsstufe/Fach</w:t>
            </w:r>
          </w:p>
        </w:tc>
        <w:tc>
          <w:tcPr>
            <w:tcW w:w="2415" w:type="dxa"/>
          </w:tcPr>
          <w:p w14:paraId="51308E21" w14:textId="77777777" w:rsidR="00EE37A7" w:rsidRDefault="00000000">
            <w:pPr>
              <w:pStyle w:val="TableParagraph"/>
              <w:spacing w:before="1" w:line="199" w:lineRule="exact"/>
              <w:rPr>
                <w:sz w:val="18"/>
              </w:rPr>
            </w:pPr>
            <w:r>
              <w:rPr>
                <w:spacing w:val="-2"/>
                <w:sz w:val="18"/>
              </w:rPr>
              <w:t>Jahrgangsstufe/Fach</w:t>
            </w:r>
          </w:p>
        </w:tc>
        <w:tc>
          <w:tcPr>
            <w:tcW w:w="2410" w:type="dxa"/>
          </w:tcPr>
          <w:p w14:paraId="4EC95A1C" w14:textId="77777777" w:rsidR="00EE37A7" w:rsidRDefault="00000000">
            <w:pPr>
              <w:pStyle w:val="TableParagraph"/>
              <w:spacing w:before="1" w:line="199" w:lineRule="exact"/>
              <w:rPr>
                <w:sz w:val="18"/>
              </w:rPr>
            </w:pPr>
            <w:r>
              <w:rPr>
                <w:spacing w:val="-2"/>
                <w:sz w:val="18"/>
              </w:rPr>
              <w:t>Jahrgangsstufe/Fach</w:t>
            </w:r>
          </w:p>
        </w:tc>
        <w:tc>
          <w:tcPr>
            <w:tcW w:w="2410" w:type="dxa"/>
          </w:tcPr>
          <w:p w14:paraId="1D92C103" w14:textId="77777777" w:rsidR="00EE37A7" w:rsidRDefault="00000000">
            <w:pPr>
              <w:pStyle w:val="TableParagraph"/>
              <w:spacing w:before="1" w:line="199" w:lineRule="exact"/>
              <w:ind w:left="109"/>
              <w:rPr>
                <w:sz w:val="18"/>
              </w:rPr>
            </w:pPr>
            <w:r>
              <w:rPr>
                <w:spacing w:val="-2"/>
                <w:sz w:val="18"/>
              </w:rPr>
              <w:t>Jahrgangsstufe/Fach</w:t>
            </w:r>
          </w:p>
        </w:tc>
        <w:tc>
          <w:tcPr>
            <w:tcW w:w="2408" w:type="dxa"/>
          </w:tcPr>
          <w:p w14:paraId="22034597" w14:textId="77777777" w:rsidR="00EE37A7" w:rsidRDefault="00000000">
            <w:pPr>
              <w:pStyle w:val="TableParagraph"/>
              <w:spacing w:before="1" w:line="199" w:lineRule="exact"/>
              <w:ind w:left="109"/>
              <w:rPr>
                <w:sz w:val="18"/>
              </w:rPr>
            </w:pPr>
            <w:r>
              <w:rPr>
                <w:spacing w:val="-2"/>
                <w:sz w:val="18"/>
              </w:rPr>
              <w:t>Jahrgangsstufe/Fach</w:t>
            </w:r>
          </w:p>
        </w:tc>
        <w:tc>
          <w:tcPr>
            <w:tcW w:w="2554" w:type="dxa"/>
          </w:tcPr>
          <w:p w14:paraId="72917FDA" w14:textId="77777777" w:rsidR="00EE37A7" w:rsidRDefault="00000000">
            <w:pPr>
              <w:pStyle w:val="TableParagraph"/>
              <w:spacing w:before="1" w:line="199" w:lineRule="exact"/>
              <w:ind w:left="109"/>
              <w:rPr>
                <w:sz w:val="18"/>
              </w:rPr>
            </w:pPr>
            <w:r>
              <w:rPr>
                <w:spacing w:val="-2"/>
                <w:sz w:val="18"/>
              </w:rPr>
              <w:t>Jahrgangsstufe/Fach</w:t>
            </w:r>
          </w:p>
        </w:tc>
      </w:tr>
      <w:tr w:rsidR="00EE37A7" w14:paraId="16906F94" w14:textId="77777777">
        <w:trPr>
          <w:trHeight w:val="1293"/>
        </w:trPr>
        <w:tc>
          <w:tcPr>
            <w:tcW w:w="2408" w:type="dxa"/>
          </w:tcPr>
          <w:p w14:paraId="62964AE8" w14:textId="77777777" w:rsidR="00EE37A7" w:rsidRDefault="00EE37A7">
            <w:pPr>
              <w:pStyle w:val="TableParagraph"/>
              <w:ind w:left="0"/>
              <w:rPr>
                <w:sz w:val="18"/>
              </w:rPr>
            </w:pPr>
          </w:p>
          <w:p w14:paraId="3AC4860A" w14:textId="77777777" w:rsidR="00EE37A7" w:rsidRDefault="00000000">
            <w:pPr>
              <w:pStyle w:val="TableParagraph"/>
              <w:numPr>
                <w:ilvl w:val="0"/>
                <w:numId w:val="11"/>
              </w:numPr>
              <w:tabs>
                <w:tab w:val="left" w:pos="238"/>
              </w:tabs>
              <w:ind w:left="238" w:hanging="131"/>
              <w:rPr>
                <w:sz w:val="18"/>
              </w:rPr>
            </w:pPr>
            <w:r>
              <w:rPr>
                <w:spacing w:val="-2"/>
                <w:sz w:val="18"/>
              </w:rPr>
              <w:t>Musik</w:t>
            </w:r>
          </w:p>
          <w:p w14:paraId="20570CB8" w14:textId="77777777" w:rsidR="00EE37A7" w:rsidRDefault="00000000">
            <w:pPr>
              <w:pStyle w:val="TableParagraph"/>
              <w:numPr>
                <w:ilvl w:val="0"/>
                <w:numId w:val="11"/>
              </w:numPr>
              <w:tabs>
                <w:tab w:val="left" w:pos="238"/>
                <w:tab w:val="left" w:pos="251"/>
              </w:tabs>
              <w:spacing w:before="1"/>
              <w:ind w:left="251" w:right="99" w:hanging="144"/>
              <w:rPr>
                <w:sz w:val="16"/>
              </w:rPr>
            </w:pPr>
            <w:r>
              <w:rPr>
                <w:sz w:val="16"/>
              </w:rPr>
              <w:t>Wirtschaft-Politik,</w:t>
            </w:r>
            <w:r>
              <w:rPr>
                <w:spacing w:val="-10"/>
                <w:sz w:val="16"/>
              </w:rPr>
              <w:t xml:space="preserve"> </w:t>
            </w:r>
            <w:r>
              <w:rPr>
                <w:sz w:val="16"/>
              </w:rPr>
              <w:t>Mathematik,</w:t>
            </w:r>
            <w:r>
              <w:rPr>
                <w:spacing w:val="40"/>
                <w:sz w:val="16"/>
              </w:rPr>
              <w:t xml:space="preserve"> </w:t>
            </w:r>
            <w:r>
              <w:rPr>
                <w:spacing w:val="-2"/>
                <w:sz w:val="16"/>
              </w:rPr>
              <w:t>Chemie</w:t>
            </w:r>
          </w:p>
          <w:p w14:paraId="468FB593" w14:textId="77777777" w:rsidR="00EE37A7" w:rsidRDefault="00000000">
            <w:pPr>
              <w:pStyle w:val="TableParagraph"/>
              <w:numPr>
                <w:ilvl w:val="0"/>
                <w:numId w:val="10"/>
              </w:numPr>
              <w:tabs>
                <w:tab w:val="left" w:pos="238"/>
              </w:tabs>
              <w:spacing w:line="219" w:lineRule="exact"/>
              <w:ind w:left="238" w:hanging="131"/>
              <w:rPr>
                <w:sz w:val="18"/>
              </w:rPr>
            </w:pPr>
            <w:r>
              <w:rPr>
                <w:sz w:val="18"/>
              </w:rPr>
              <w:t>Wirtschaft-Politik,</w:t>
            </w:r>
            <w:r>
              <w:rPr>
                <w:spacing w:val="-7"/>
                <w:sz w:val="18"/>
              </w:rPr>
              <w:t xml:space="preserve"> </w:t>
            </w:r>
            <w:r>
              <w:rPr>
                <w:spacing w:val="-2"/>
                <w:sz w:val="18"/>
              </w:rPr>
              <w:t>Physik</w:t>
            </w:r>
          </w:p>
          <w:p w14:paraId="1235B43A" w14:textId="77777777" w:rsidR="00EE37A7" w:rsidRDefault="00000000">
            <w:pPr>
              <w:pStyle w:val="TableParagraph"/>
              <w:numPr>
                <w:ilvl w:val="0"/>
                <w:numId w:val="10"/>
              </w:numPr>
              <w:tabs>
                <w:tab w:val="left" w:pos="330"/>
              </w:tabs>
              <w:spacing w:line="198" w:lineRule="exact"/>
              <w:ind w:left="330" w:hanging="223"/>
              <w:rPr>
                <w:sz w:val="18"/>
              </w:rPr>
            </w:pPr>
            <w:r>
              <w:rPr>
                <w:spacing w:val="-2"/>
                <w:sz w:val="18"/>
              </w:rPr>
              <w:t>Physik</w:t>
            </w:r>
          </w:p>
        </w:tc>
        <w:tc>
          <w:tcPr>
            <w:tcW w:w="2415" w:type="dxa"/>
          </w:tcPr>
          <w:p w14:paraId="314FD729" w14:textId="77777777" w:rsidR="00EE37A7" w:rsidRDefault="00EE37A7">
            <w:pPr>
              <w:pStyle w:val="TableParagraph"/>
              <w:ind w:left="0"/>
              <w:rPr>
                <w:sz w:val="18"/>
              </w:rPr>
            </w:pPr>
          </w:p>
          <w:p w14:paraId="5EFDFB50" w14:textId="77777777" w:rsidR="00EE37A7" w:rsidRDefault="00EE37A7">
            <w:pPr>
              <w:pStyle w:val="TableParagraph"/>
              <w:spacing w:before="1"/>
              <w:ind w:left="0"/>
              <w:rPr>
                <w:sz w:val="18"/>
              </w:rPr>
            </w:pPr>
          </w:p>
          <w:p w14:paraId="509F0779" w14:textId="77777777" w:rsidR="00EE37A7" w:rsidRDefault="00000000">
            <w:pPr>
              <w:pStyle w:val="TableParagraph"/>
              <w:spacing w:line="219" w:lineRule="exact"/>
              <w:rPr>
                <w:sz w:val="18"/>
              </w:rPr>
            </w:pPr>
            <w:r>
              <w:rPr>
                <w:sz w:val="18"/>
              </w:rPr>
              <w:t>7</w:t>
            </w:r>
            <w:r>
              <w:rPr>
                <w:spacing w:val="-5"/>
                <w:sz w:val="18"/>
              </w:rPr>
              <w:t xml:space="preserve"> </w:t>
            </w:r>
            <w:r>
              <w:rPr>
                <w:sz w:val="18"/>
              </w:rPr>
              <w:t>Chemie,</w:t>
            </w:r>
            <w:r>
              <w:rPr>
                <w:spacing w:val="-2"/>
                <w:sz w:val="18"/>
              </w:rPr>
              <w:t xml:space="preserve"> Musik</w:t>
            </w:r>
          </w:p>
          <w:p w14:paraId="7FEE9DDF" w14:textId="77777777" w:rsidR="00EE37A7" w:rsidRDefault="00000000">
            <w:pPr>
              <w:pStyle w:val="TableParagraph"/>
              <w:spacing w:line="219" w:lineRule="exact"/>
              <w:rPr>
                <w:sz w:val="18"/>
              </w:rPr>
            </w:pPr>
            <w:r>
              <w:rPr>
                <w:sz w:val="18"/>
              </w:rPr>
              <w:t xml:space="preserve">8 </w:t>
            </w:r>
            <w:r>
              <w:rPr>
                <w:spacing w:val="-2"/>
                <w:sz w:val="18"/>
              </w:rPr>
              <w:t>Chemie</w:t>
            </w:r>
          </w:p>
        </w:tc>
        <w:tc>
          <w:tcPr>
            <w:tcW w:w="2410" w:type="dxa"/>
          </w:tcPr>
          <w:p w14:paraId="002B69F4" w14:textId="77777777" w:rsidR="00EE37A7" w:rsidRDefault="00000000">
            <w:pPr>
              <w:pStyle w:val="TableParagraph"/>
              <w:spacing w:line="219" w:lineRule="exact"/>
              <w:rPr>
                <w:sz w:val="18"/>
              </w:rPr>
            </w:pPr>
            <w:r>
              <w:rPr>
                <w:sz w:val="18"/>
              </w:rPr>
              <w:t>5</w:t>
            </w:r>
            <w:r>
              <w:rPr>
                <w:spacing w:val="-4"/>
                <w:sz w:val="18"/>
              </w:rPr>
              <w:t xml:space="preserve"> </w:t>
            </w:r>
            <w:r>
              <w:rPr>
                <w:sz w:val="18"/>
              </w:rPr>
              <w:t>Wirtschaft-</w:t>
            </w:r>
            <w:r>
              <w:rPr>
                <w:spacing w:val="-2"/>
                <w:sz w:val="18"/>
              </w:rPr>
              <w:t>Politik</w:t>
            </w:r>
          </w:p>
        </w:tc>
        <w:tc>
          <w:tcPr>
            <w:tcW w:w="2410" w:type="dxa"/>
          </w:tcPr>
          <w:p w14:paraId="1C8C655F" w14:textId="77777777" w:rsidR="00EE37A7" w:rsidRDefault="00EE37A7">
            <w:pPr>
              <w:pStyle w:val="TableParagraph"/>
              <w:ind w:left="0"/>
              <w:rPr>
                <w:sz w:val="18"/>
              </w:rPr>
            </w:pPr>
          </w:p>
          <w:p w14:paraId="5119BC0A" w14:textId="77777777" w:rsidR="00EE37A7" w:rsidRDefault="00000000">
            <w:pPr>
              <w:pStyle w:val="TableParagraph"/>
              <w:ind w:left="109"/>
              <w:rPr>
                <w:sz w:val="18"/>
              </w:rPr>
            </w:pPr>
            <w:r>
              <w:rPr>
                <w:sz w:val="18"/>
              </w:rPr>
              <w:t>6</w:t>
            </w:r>
            <w:r>
              <w:rPr>
                <w:spacing w:val="-4"/>
                <w:sz w:val="18"/>
              </w:rPr>
              <w:t xml:space="preserve"> </w:t>
            </w:r>
            <w:r>
              <w:rPr>
                <w:sz w:val="18"/>
              </w:rPr>
              <w:t>Physik,</w:t>
            </w:r>
            <w:r>
              <w:rPr>
                <w:spacing w:val="-2"/>
                <w:sz w:val="18"/>
              </w:rPr>
              <w:t xml:space="preserve"> Englisch</w:t>
            </w:r>
          </w:p>
          <w:p w14:paraId="634F9B48" w14:textId="77777777" w:rsidR="00EE37A7" w:rsidRDefault="00000000">
            <w:pPr>
              <w:pStyle w:val="TableParagraph"/>
              <w:spacing w:before="1" w:line="219" w:lineRule="exact"/>
              <w:ind w:left="109"/>
              <w:rPr>
                <w:sz w:val="18"/>
              </w:rPr>
            </w:pPr>
            <w:r>
              <w:rPr>
                <w:sz w:val="18"/>
              </w:rPr>
              <w:t>7</w:t>
            </w:r>
            <w:r>
              <w:rPr>
                <w:spacing w:val="-5"/>
                <w:sz w:val="18"/>
              </w:rPr>
              <w:t xml:space="preserve"> </w:t>
            </w:r>
            <w:r>
              <w:rPr>
                <w:sz w:val="18"/>
              </w:rPr>
              <w:t>Chemie,</w:t>
            </w:r>
            <w:r>
              <w:rPr>
                <w:spacing w:val="-3"/>
                <w:sz w:val="18"/>
              </w:rPr>
              <w:t xml:space="preserve"> </w:t>
            </w:r>
            <w:r>
              <w:rPr>
                <w:sz w:val="18"/>
              </w:rPr>
              <w:t>Erdkunde,</w:t>
            </w:r>
            <w:r>
              <w:rPr>
                <w:spacing w:val="-2"/>
                <w:sz w:val="18"/>
              </w:rPr>
              <w:t xml:space="preserve"> </w:t>
            </w:r>
            <w:r>
              <w:rPr>
                <w:spacing w:val="-4"/>
                <w:sz w:val="18"/>
              </w:rPr>
              <w:t>Musik</w:t>
            </w:r>
          </w:p>
          <w:p w14:paraId="0004F639" w14:textId="77777777" w:rsidR="00EE37A7" w:rsidRDefault="00000000">
            <w:pPr>
              <w:pStyle w:val="TableParagraph"/>
              <w:spacing w:line="219" w:lineRule="exact"/>
              <w:ind w:left="109"/>
              <w:rPr>
                <w:sz w:val="18"/>
              </w:rPr>
            </w:pPr>
            <w:r>
              <w:rPr>
                <w:sz w:val="18"/>
              </w:rPr>
              <w:t xml:space="preserve">8 </w:t>
            </w:r>
            <w:r>
              <w:rPr>
                <w:spacing w:val="-2"/>
                <w:sz w:val="18"/>
              </w:rPr>
              <w:t>Chemie</w:t>
            </w:r>
          </w:p>
          <w:p w14:paraId="59668CBF" w14:textId="77777777" w:rsidR="00EE37A7" w:rsidRDefault="00000000">
            <w:pPr>
              <w:pStyle w:val="TableParagraph"/>
              <w:spacing w:before="1"/>
              <w:ind w:left="109"/>
              <w:rPr>
                <w:sz w:val="18"/>
              </w:rPr>
            </w:pPr>
            <w:r>
              <w:rPr>
                <w:sz w:val="18"/>
              </w:rPr>
              <w:t xml:space="preserve">9 </w:t>
            </w:r>
            <w:r>
              <w:rPr>
                <w:spacing w:val="-2"/>
                <w:sz w:val="18"/>
              </w:rPr>
              <w:t>Englisch</w:t>
            </w:r>
          </w:p>
        </w:tc>
        <w:tc>
          <w:tcPr>
            <w:tcW w:w="2408" w:type="dxa"/>
          </w:tcPr>
          <w:p w14:paraId="4E326363" w14:textId="77777777" w:rsidR="00EE37A7" w:rsidRDefault="00EE37A7">
            <w:pPr>
              <w:pStyle w:val="TableParagraph"/>
              <w:ind w:left="0"/>
              <w:rPr>
                <w:sz w:val="18"/>
              </w:rPr>
            </w:pPr>
          </w:p>
          <w:p w14:paraId="7E1BB928" w14:textId="77777777" w:rsidR="00EE37A7" w:rsidRDefault="00EE37A7">
            <w:pPr>
              <w:pStyle w:val="TableParagraph"/>
              <w:spacing w:before="1"/>
              <w:ind w:left="0"/>
              <w:rPr>
                <w:sz w:val="18"/>
              </w:rPr>
            </w:pPr>
          </w:p>
          <w:p w14:paraId="089B3ED4" w14:textId="77777777" w:rsidR="00EE37A7" w:rsidRDefault="00000000">
            <w:pPr>
              <w:pStyle w:val="TableParagraph"/>
              <w:ind w:left="109"/>
              <w:rPr>
                <w:sz w:val="18"/>
              </w:rPr>
            </w:pPr>
            <w:r>
              <w:rPr>
                <w:sz w:val="18"/>
              </w:rPr>
              <w:t>7</w:t>
            </w:r>
            <w:r>
              <w:rPr>
                <w:spacing w:val="-5"/>
                <w:sz w:val="18"/>
              </w:rPr>
              <w:t xml:space="preserve"> </w:t>
            </w:r>
            <w:r>
              <w:rPr>
                <w:sz w:val="18"/>
              </w:rPr>
              <w:t>Wirtschaft-</w:t>
            </w:r>
            <w:r>
              <w:rPr>
                <w:spacing w:val="-2"/>
                <w:sz w:val="18"/>
              </w:rPr>
              <w:t>Politik</w:t>
            </w:r>
          </w:p>
        </w:tc>
        <w:tc>
          <w:tcPr>
            <w:tcW w:w="2554" w:type="dxa"/>
          </w:tcPr>
          <w:p w14:paraId="46C5F1E7" w14:textId="77777777" w:rsidR="00EE37A7" w:rsidRDefault="00EE37A7">
            <w:pPr>
              <w:pStyle w:val="TableParagraph"/>
              <w:ind w:left="0"/>
              <w:rPr>
                <w:sz w:val="18"/>
              </w:rPr>
            </w:pPr>
          </w:p>
          <w:p w14:paraId="32DE0F2C" w14:textId="77777777" w:rsidR="00EE37A7" w:rsidRDefault="00EE37A7">
            <w:pPr>
              <w:pStyle w:val="TableParagraph"/>
              <w:ind w:left="0"/>
              <w:rPr>
                <w:sz w:val="18"/>
              </w:rPr>
            </w:pPr>
          </w:p>
          <w:p w14:paraId="0BF8E62D" w14:textId="77777777" w:rsidR="00EE37A7" w:rsidRDefault="00EE37A7">
            <w:pPr>
              <w:pStyle w:val="TableParagraph"/>
              <w:spacing w:before="98"/>
              <w:ind w:left="0"/>
              <w:rPr>
                <w:sz w:val="18"/>
              </w:rPr>
            </w:pPr>
          </w:p>
          <w:p w14:paraId="66A301FF" w14:textId="77777777" w:rsidR="00EE37A7" w:rsidRDefault="00000000">
            <w:pPr>
              <w:pStyle w:val="TableParagraph"/>
              <w:ind w:left="109"/>
              <w:rPr>
                <w:sz w:val="18"/>
              </w:rPr>
            </w:pPr>
            <w:r>
              <w:rPr>
                <w:sz w:val="18"/>
              </w:rPr>
              <w:t xml:space="preserve">8 </w:t>
            </w:r>
            <w:r>
              <w:rPr>
                <w:spacing w:val="-2"/>
                <w:sz w:val="18"/>
              </w:rPr>
              <w:t>Mathematik</w:t>
            </w:r>
          </w:p>
        </w:tc>
      </w:tr>
    </w:tbl>
    <w:p w14:paraId="3E152F5F" w14:textId="77777777" w:rsidR="00EE37A7" w:rsidRDefault="00EE37A7">
      <w:pPr>
        <w:rPr>
          <w:sz w:val="18"/>
        </w:rPr>
        <w:sectPr w:rsidR="00EE37A7">
          <w:headerReference w:type="default" r:id="rId10"/>
          <w:footerReference w:type="default" r:id="rId11"/>
          <w:pgSz w:w="16840" w:h="11910" w:orient="landscape"/>
          <w:pgMar w:top="1400" w:right="1000" w:bottom="1160" w:left="980" w:header="568" w:footer="971"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8"/>
        <w:gridCol w:w="2415"/>
        <w:gridCol w:w="2410"/>
        <w:gridCol w:w="2410"/>
        <w:gridCol w:w="2408"/>
        <w:gridCol w:w="2554"/>
      </w:tblGrid>
      <w:tr w:rsidR="00EE37A7" w14:paraId="7E1E00B0" w14:textId="77777777">
        <w:trPr>
          <w:trHeight w:val="440"/>
        </w:trPr>
        <w:tc>
          <w:tcPr>
            <w:tcW w:w="2408" w:type="dxa"/>
            <w:shd w:val="clear" w:color="auto" w:fill="F1F1F1"/>
          </w:tcPr>
          <w:p w14:paraId="4DC7289A" w14:textId="77777777" w:rsidR="00EE37A7" w:rsidRDefault="00000000">
            <w:pPr>
              <w:pStyle w:val="TableParagraph"/>
              <w:spacing w:before="1"/>
              <w:rPr>
                <w:b/>
                <w:sz w:val="18"/>
              </w:rPr>
            </w:pPr>
            <w:r>
              <w:rPr>
                <w:b/>
                <w:sz w:val="18"/>
              </w:rPr>
              <w:lastRenderedPageBreak/>
              <w:t xml:space="preserve">1.3 </w:t>
            </w:r>
            <w:r>
              <w:rPr>
                <w:b/>
                <w:spacing w:val="-2"/>
                <w:sz w:val="18"/>
              </w:rPr>
              <w:t>Datenorganisation</w:t>
            </w:r>
          </w:p>
        </w:tc>
        <w:tc>
          <w:tcPr>
            <w:tcW w:w="2415" w:type="dxa"/>
            <w:shd w:val="clear" w:color="auto" w:fill="F1F1F1"/>
          </w:tcPr>
          <w:p w14:paraId="6C6D74A8" w14:textId="77777777" w:rsidR="00EE37A7" w:rsidRDefault="00000000">
            <w:pPr>
              <w:pStyle w:val="TableParagraph"/>
              <w:spacing w:before="1"/>
              <w:rPr>
                <w:b/>
                <w:sz w:val="18"/>
              </w:rPr>
            </w:pPr>
            <w:r>
              <w:rPr>
                <w:b/>
                <w:sz w:val="18"/>
              </w:rPr>
              <w:t xml:space="preserve">2.3 </w:t>
            </w:r>
            <w:r>
              <w:rPr>
                <w:b/>
                <w:spacing w:val="-2"/>
                <w:sz w:val="18"/>
              </w:rPr>
              <w:t>Informationsbewertung</w:t>
            </w:r>
          </w:p>
        </w:tc>
        <w:tc>
          <w:tcPr>
            <w:tcW w:w="2410" w:type="dxa"/>
            <w:shd w:val="clear" w:color="auto" w:fill="F1F1F1"/>
          </w:tcPr>
          <w:p w14:paraId="3E2153A2" w14:textId="77777777" w:rsidR="00EE37A7" w:rsidRDefault="00000000">
            <w:pPr>
              <w:pStyle w:val="TableParagraph"/>
              <w:spacing w:before="1"/>
              <w:rPr>
                <w:b/>
                <w:sz w:val="16"/>
              </w:rPr>
            </w:pPr>
            <w:r>
              <w:rPr>
                <w:b/>
                <w:sz w:val="18"/>
              </w:rPr>
              <w:t xml:space="preserve">3.3 </w:t>
            </w:r>
            <w:r>
              <w:rPr>
                <w:b/>
                <w:sz w:val="16"/>
              </w:rPr>
              <w:t>Kommunikation und</w:t>
            </w:r>
            <w:r>
              <w:rPr>
                <w:b/>
                <w:spacing w:val="40"/>
                <w:sz w:val="16"/>
              </w:rPr>
              <w:t xml:space="preserve"> </w:t>
            </w:r>
            <w:r>
              <w:rPr>
                <w:b/>
                <w:sz w:val="16"/>
              </w:rPr>
              <w:t>Kooperation</w:t>
            </w:r>
            <w:r>
              <w:rPr>
                <w:b/>
                <w:spacing w:val="-10"/>
                <w:sz w:val="16"/>
              </w:rPr>
              <w:t xml:space="preserve"> </w:t>
            </w:r>
            <w:r>
              <w:rPr>
                <w:b/>
                <w:sz w:val="16"/>
              </w:rPr>
              <w:t>in</w:t>
            </w:r>
            <w:r>
              <w:rPr>
                <w:b/>
                <w:spacing w:val="-9"/>
                <w:sz w:val="16"/>
              </w:rPr>
              <w:t xml:space="preserve"> </w:t>
            </w:r>
            <w:r>
              <w:rPr>
                <w:b/>
                <w:sz w:val="16"/>
              </w:rPr>
              <w:t>der</w:t>
            </w:r>
            <w:r>
              <w:rPr>
                <w:b/>
                <w:spacing w:val="-9"/>
                <w:sz w:val="16"/>
              </w:rPr>
              <w:t xml:space="preserve"> </w:t>
            </w:r>
            <w:r>
              <w:rPr>
                <w:b/>
                <w:sz w:val="16"/>
              </w:rPr>
              <w:t>Gesellschaft</w:t>
            </w:r>
          </w:p>
        </w:tc>
        <w:tc>
          <w:tcPr>
            <w:tcW w:w="2410" w:type="dxa"/>
            <w:shd w:val="clear" w:color="auto" w:fill="F1F1F1"/>
          </w:tcPr>
          <w:p w14:paraId="1F923868" w14:textId="77777777" w:rsidR="00EE37A7" w:rsidRDefault="00000000">
            <w:pPr>
              <w:pStyle w:val="TableParagraph"/>
              <w:spacing w:before="1"/>
              <w:ind w:left="109"/>
              <w:rPr>
                <w:b/>
                <w:sz w:val="18"/>
              </w:rPr>
            </w:pPr>
            <w:r>
              <w:rPr>
                <w:b/>
                <w:sz w:val="18"/>
              </w:rPr>
              <w:t xml:space="preserve">4.3 </w:t>
            </w:r>
            <w:r>
              <w:rPr>
                <w:b/>
                <w:spacing w:val="-2"/>
                <w:sz w:val="18"/>
              </w:rPr>
              <w:t>Quellendokumentation</w:t>
            </w:r>
          </w:p>
        </w:tc>
        <w:tc>
          <w:tcPr>
            <w:tcW w:w="2408" w:type="dxa"/>
            <w:shd w:val="clear" w:color="auto" w:fill="F1F1F1"/>
          </w:tcPr>
          <w:p w14:paraId="478ABD5B" w14:textId="77777777" w:rsidR="00EE37A7" w:rsidRDefault="00000000">
            <w:pPr>
              <w:pStyle w:val="TableParagraph"/>
              <w:spacing w:before="1"/>
              <w:ind w:left="109"/>
              <w:rPr>
                <w:b/>
                <w:sz w:val="18"/>
              </w:rPr>
            </w:pPr>
            <w:r>
              <w:rPr>
                <w:b/>
                <w:sz w:val="18"/>
              </w:rPr>
              <w:t xml:space="preserve">5.3 </w:t>
            </w:r>
            <w:r>
              <w:rPr>
                <w:b/>
                <w:spacing w:val="-2"/>
                <w:sz w:val="18"/>
              </w:rPr>
              <w:t>Identitätsbildung</w:t>
            </w:r>
          </w:p>
        </w:tc>
        <w:tc>
          <w:tcPr>
            <w:tcW w:w="2554" w:type="dxa"/>
            <w:shd w:val="clear" w:color="auto" w:fill="F1F1F1"/>
          </w:tcPr>
          <w:p w14:paraId="308F2227" w14:textId="77777777" w:rsidR="00EE37A7" w:rsidRDefault="00000000">
            <w:pPr>
              <w:pStyle w:val="TableParagraph"/>
              <w:spacing w:line="220" w:lineRule="atLeast"/>
              <w:ind w:left="109" w:right="145"/>
              <w:rPr>
                <w:b/>
                <w:sz w:val="18"/>
              </w:rPr>
            </w:pPr>
            <w:r>
              <w:rPr>
                <w:b/>
                <w:sz w:val="18"/>
              </w:rPr>
              <w:t>6.3</w:t>
            </w:r>
            <w:r>
              <w:rPr>
                <w:b/>
                <w:spacing w:val="-11"/>
                <w:sz w:val="18"/>
              </w:rPr>
              <w:t xml:space="preserve"> </w:t>
            </w:r>
            <w:r>
              <w:rPr>
                <w:b/>
                <w:sz w:val="18"/>
              </w:rPr>
              <w:t>Modellieren</w:t>
            </w:r>
            <w:r>
              <w:rPr>
                <w:b/>
                <w:spacing w:val="-10"/>
                <w:sz w:val="18"/>
              </w:rPr>
              <w:t xml:space="preserve"> </w:t>
            </w:r>
            <w:r>
              <w:rPr>
                <w:b/>
                <w:sz w:val="18"/>
              </w:rPr>
              <w:t xml:space="preserve">und </w:t>
            </w:r>
            <w:r>
              <w:rPr>
                <w:b/>
                <w:spacing w:val="-2"/>
                <w:sz w:val="18"/>
              </w:rPr>
              <w:t>Programmieren</w:t>
            </w:r>
          </w:p>
        </w:tc>
      </w:tr>
      <w:tr w:rsidR="00EE37A7" w14:paraId="4D430B16" w14:textId="77777777">
        <w:trPr>
          <w:trHeight w:val="2416"/>
        </w:trPr>
        <w:tc>
          <w:tcPr>
            <w:tcW w:w="2408" w:type="dxa"/>
          </w:tcPr>
          <w:p w14:paraId="600D6DED" w14:textId="77777777" w:rsidR="00EE37A7" w:rsidRDefault="00000000">
            <w:pPr>
              <w:pStyle w:val="TableParagraph"/>
              <w:spacing w:before="1"/>
              <w:ind w:right="142"/>
              <w:rPr>
                <w:sz w:val="18"/>
              </w:rPr>
            </w:pPr>
            <w:r>
              <w:rPr>
                <w:sz w:val="18"/>
              </w:rPr>
              <w:t>Informationen und Daten sicher speichern, wiederfinden und von verschiedenen</w:t>
            </w:r>
            <w:r>
              <w:rPr>
                <w:spacing w:val="-2"/>
                <w:sz w:val="18"/>
              </w:rPr>
              <w:t xml:space="preserve"> </w:t>
            </w:r>
            <w:r>
              <w:rPr>
                <w:sz w:val="18"/>
              </w:rPr>
              <w:t>Orten abrufen; Informationen und Daten</w:t>
            </w:r>
            <w:r>
              <w:rPr>
                <w:spacing w:val="-2"/>
                <w:sz w:val="18"/>
              </w:rPr>
              <w:t xml:space="preserve"> </w:t>
            </w:r>
            <w:r>
              <w:rPr>
                <w:sz w:val="18"/>
              </w:rPr>
              <w:t>zusammenfassen, organisieren</w:t>
            </w:r>
            <w:r>
              <w:rPr>
                <w:spacing w:val="-11"/>
                <w:sz w:val="18"/>
              </w:rPr>
              <w:t xml:space="preserve"> </w:t>
            </w:r>
            <w:r>
              <w:rPr>
                <w:sz w:val="18"/>
              </w:rPr>
              <w:t>und</w:t>
            </w:r>
            <w:r>
              <w:rPr>
                <w:spacing w:val="-10"/>
                <w:sz w:val="18"/>
              </w:rPr>
              <w:t xml:space="preserve"> </w:t>
            </w:r>
            <w:r>
              <w:rPr>
                <w:sz w:val="18"/>
              </w:rPr>
              <w:t xml:space="preserve">strukturiert </w:t>
            </w:r>
            <w:r>
              <w:rPr>
                <w:spacing w:val="-2"/>
                <w:sz w:val="18"/>
              </w:rPr>
              <w:t>aufbewahren</w:t>
            </w:r>
          </w:p>
        </w:tc>
        <w:tc>
          <w:tcPr>
            <w:tcW w:w="2415" w:type="dxa"/>
          </w:tcPr>
          <w:p w14:paraId="7E3EFF07" w14:textId="77777777" w:rsidR="00EE37A7" w:rsidRDefault="00000000">
            <w:pPr>
              <w:pStyle w:val="TableParagraph"/>
              <w:spacing w:before="1"/>
              <w:ind w:right="135"/>
              <w:rPr>
                <w:sz w:val="18"/>
              </w:rPr>
            </w:pPr>
            <w:r>
              <w:rPr>
                <w:sz w:val="18"/>
              </w:rPr>
              <w:t>Informationen, Daten und ihre Quellen sowie dahinterliegende Strategien und</w:t>
            </w:r>
            <w:r>
              <w:rPr>
                <w:spacing w:val="-11"/>
                <w:sz w:val="18"/>
              </w:rPr>
              <w:t xml:space="preserve"> </w:t>
            </w:r>
            <w:r>
              <w:rPr>
                <w:sz w:val="18"/>
              </w:rPr>
              <w:t>Absichten</w:t>
            </w:r>
            <w:r>
              <w:rPr>
                <w:spacing w:val="-10"/>
                <w:sz w:val="18"/>
              </w:rPr>
              <w:t xml:space="preserve"> </w:t>
            </w:r>
            <w:r>
              <w:rPr>
                <w:sz w:val="18"/>
              </w:rPr>
              <w:t>erkennen</w:t>
            </w:r>
            <w:r>
              <w:rPr>
                <w:spacing w:val="-10"/>
                <w:sz w:val="18"/>
              </w:rPr>
              <w:t xml:space="preserve"> </w:t>
            </w:r>
            <w:r>
              <w:rPr>
                <w:sz w:val="18"/>
              </w:rPr>
              <w:t>und kritisch bewerten</w:t>
            </w:r>
          </w:p>
        </w:tc>
        <w:tc>
          <w:tcPr>
            <w:tcW w:w="2410" w:type="dxa"/>
          </w:tcPr>
          <w:p w14:paraId="51CA98E4" w14:textId="77777777" w:rsidR="00EE37A7" w:rsidRDefault="00000000">
            <w:pPr>
              <w:pStyle w:val="TableParagraph"/>
              <w:spacing w:before="1"/>
              <w:ind w:right="78"/>
              <w:rPr>
                <w:sz w:val="18"/>
              </w:rPr>
            </w:pPr>
            <w:r>
              <w:rPr>
                <w:sz w:val="18"/>
              </w:rPr>
              <w:t>Kommunikations- und Kooperationsprozesse</w:t>
            </w:r>
            <w:r>
              <w:rPr>
                <w:spacing w:val="-2"/>
                <w:sz w:val="18"/>
              </w:rPr>
              <w:t xml:space="preserve"> </w:t>
            </w:r>
            <w:r>
              <w:rPr>
                <w:sz w:val="18"/>
              </w:rPr>
              <w:t>im Sinne einer aktiven Teilhabe an</w:t>
            </w:r>
            <w:r>
              <w:rPr>
                <w:spacing w:val="-11"/>
                <w:sz w:val="18"/>
              </w:rPr>
              <w:t xml:space="preserve"> </w:t>
            </w:r>
            <w:r>
              <w:rPr>
                <w:sz w:val="18"/>
              </w:rPr>
              <w:t>der</w:t>
            </w:r>
            <w:r>
              <w:rPr>
                <w:spacing w:val="-10"/>
                <w:sz w:val="18"/>
              </w:rPr>
              <w:t xml:space="preserve"> </w:t>
            </w:r>
            <w:r>
              <w:rPr>
                <w:sz w:val="18"/>
              </w:rPr>
              <w:t>Gesellschaft</w:t>
            </w:r>
            <w:r>
              <w:rPr>
                <w:spacing w:val="-10"/>
                <w:sz w:val="18"/>
              </w:rPr>
              <w:t xml:space="preserve"> </w:t>
            </w:r>
            <w:r>
              <w:rPr>
                <w:sz w:val="18"/>
              </w:rPr>
              <w:t>gestalten und reflektieren; ethische Grundsätze sowie kulturell- gesellschaftliche</w:t>
            </w:r>
            <w:r>
              <w:rPr>
                <w:spacing w:val="-2"/>
                <w:sz w:val="18"/>
              </w:rPr>
              <w:t xml:space="preserve"> </w:t>
            </w:r>
            <w:r>
              <w:rPr>
                <w:sz w:val="18"/>
              </w:rPr>
              <w:t xml:space="preserve">Normen </w:t>
            </w:r>
            <w:r>
              <w:rPr>
                <w:spacing w:val="-2"/>
                <w:sz w:val="18"/>
              </w:rPr>
              <w:t>beachten</w:t>
            </w:r>
          </w:p>
        </w:tc>
        <w:tc>
          <w:tcPr>
            <w:tcW w:w="2410" w:type="dxa"/>
          </w:tcPr>
          <w:p w14:paraId="64584B80" w14:textId="77777777" w:rsidR="00EE37A7" w:rsidRDefault="00000000">
            <w:pPr>
              <w:pStyle w:val="TableParagraph"/>
              <w:spacing w:before="1"/>
              <w:ind w:left="109" w:right="78"/>
              <w:rPr>
                <w:sz w:val="18"/>
              </w:rPr>
            </w:pPr>
            <w:r>
              <w:rPr>
                <w:sz w:val="18"/>
              </w:rPr>
              <w:t>Standards der Quellenangaben</w:t>
            </w:r>
            <w:r>
              <w:rPr>
                <w:spacing w:val="-2"/>
                <w:sz w:val="18"/>
              </w:rPr>
              <w:t xml:space="preserve"> </w:t>
            </w:r>
            <w:r>
              <w:rPr>
                <w:sz w:val="18"/>
              </w:rPr>
              <w:t>beim Produzieren</w:t>
            </w:r>
            <w:r>
              <w:rPr>
                <w:spacing w:val="-11"/>
                <w:sz w:val="18"/>
              </w:rPr>
              <w:t xml:space="preserve"> </w:t>
            </w:r>
            <w:r>
              <w:rPr>
                <w:sz w:val="18"/>
              </w:rPr>
              <w:t>und</w:t>
            </w:r>
            <w:r>
              <w:rPr>
                <w:spacing w:val="-10"/>
                <w:sz w:val="18"/>
              </w:rPr>
              <w:t xml:space="preserve"> </w:t>
            </w:r>
            <w:r>
              <w:rPr>
                <w:sz w:val="18"/>
              </w:rPr>
              <w:t xml:space="preserve">Präsentieren von eigenen und fremden Inhalten kennen und </w:t>
            </w:r>
            <w:r>
              <w:rPr>
                <w:spacing w:val="-2"/>
                <w:sz w:val="18"/>
              </w:rPr>
              <w:t>anwenden</w:t>
            </w:r>
          </w:p>
        </w:tc>
        <w:tc>
          <w:tcPr>
            <w:tcW w:w="2408" w:type="dxa"/>
          </w:tcPr>
          <w:p w14:paraId="2A556430" w14:textId="77777777" w:rsidR="00EE37A7" w:rsidRDefault="00000000">
            <w:pPr>
              <w:pStyle w:val="TableParagraph"/>
              <w:spacing w:before="1"/>
              <w:ind w:left="109"/>
              <w:rPr>
                <w:sz w:val="18"/>
              </w:rPr>
            </w:pPr>
            <w:r>
              <w:rPr>
                <w:sz w:val="18"/>
              </w:rPr>
              <w:t>Chancen und Herausforderungen</w:t>
            </w:r>
            <w:r>
              <w:rPr>
                <w:spacing w:val="-2"/>
                <w:sz w:val="18"/>
              </w:rPr>
              <w:t xml:space="preserve"> </w:t>
            </w:r>
            <w:r>
              <w:rPr>
                <w:sz w:val="18"/>
              </w:rPr>
              <w:t xml:space="preserve">von Medien für die </w:t>
            </w:r>
            <w:r>
              <w:rPr>
                <w:spacing w:val="-2"/>
                <w:sz w:val="18"/>
              </w:rPr>
              <w:t>Realitätswahrnehmung</w:t>
            </w:r>
            <w:r>
              <w:rPr>
                <w:sz w:val="18"/>
              </w:rPr>
              <w:t xml:space="preserve"> erkennen</w:t>
            </w:r>
            <w:r>
              <w:rPr>
                <w:spacing w:val="-11"/>
                <w:sz w:val="18"/>
              </w:rPr>
              <w:t xml:space="preserve"> </w:t>
            </w:r>
            <w:r>
              <w:rPr>
                <w:sz w:val="18"/>
              </w:rPr>
              <w:t>und</w:t>
            </w:r>
            <w:r>
              <w:rPr>
                <w:spacing w:val="-10"/>
                <w:sz w:val="18"/>
              </w:rPr>
              <w:t xml:space="preserve"> </w:t>
            </w:r>
            <w:r>
              <w:rPr>
                <w:sz w:val="18"/>
              </w:rPr>
              <w:t>analysieren sowie für die eigene Identitätsbildung nutzen</w:t>
            </w:r>
          </w:p>
        </w:tc>
        <w:tc>
          <w:tcPr>
            <w:tcW w:w="2554" w:type="dxa"/>
          </w:tcPr>
          <w:p w14:paraId="28F1547D" w14:textId="77777777" w:rsidR="00EE37A7" w:rsidRDefault="00000000">
            <w:pPr>
              <w:pStyle w:val="TableParagraph"/>
              <w:spacing w:before="1"/>
              <w:ind w:left="109" w:right="145"/>
              <w:rPr>
                <w:sz w:val="18"/>
              </w:rPr>
            </w:pPr>
            <w:r>
              <w:rPr>
                <w:sz w:val="18"/>
              </w:rPr>
              <w:t>Probleme</w:t>
            </w:r>
            <w:r>
              <w:rPr>
                <w:spacing w:val="-2"/>
                <w:sz w:val="18"/>
              </w:rPr>
              <w:t xml:space="preserve"> </w:t>
            </w:r>
            <w:r>
              <w:rPr>
                <w:sz w:val="18"/>
              </w:rPr>
              <w:t xml:space="preserve">formalisiert </w:t>
            </w:r>
            <w:r>
              <w:rPr>
                <w:spacing w:val="-2"/>
                <w:sz w:val="18"/>
              </w:rPr>
              <w:t>beschreiben,</w:t>
            </w:r>
            <w:r>
              <w:rPr>
                <w:sz w:val="18"/>
              </w:rPr>
              <w:t xml:space="preserve"> </w:t>
            </w:r>
            <w:r>
              <w:rPr>
                <w:spacing w:val="-2"/>
                <w:sz w:val="18"/>
              </w:rPr>
              <w:t>Problemlösestrategien</w:t>
            </w:r>
            <w:r>
              <w:rPr>
                <w:sz w:val="18"/>
              </w:rPr>
              <w:t xml:space="preserve"> entwickeln und dazu eine strukturierte,</w:t>
            </w:r>
            <w:r>
              <w:rPr>
                <w:spacing w:val="-9"/>
                <w:sz w:val="18"/>
              </w:rPr>
              <w:t xml:space="preserve"> </w:t>
            </w:r>
            <w:r>
              <w:rPr>
                <w:sz w:val="18"/>
              </w:rPr>
              <w:t>algorithmische Sequenz planen, diese auch durch</w:t>
            </w:r>
            <w:r>
              <w:rPr>
                <w:spacing w:val="-2"/>
                <w:sz w:val="18"/>
              </w:rPr>
              <w:t xml:space="preserve"> </w:t>
            </w:r>
            <w:r>
              <w:rPr>
                <w:sz w:val="18"/>
              </w:rPr>
              <w:t>Programmieren umsetzen</w:t>
            </w:r>
            <w:r>
              <w:rPr>
                <w:spacing w:val="-11"/>
                <w:sz w:val="18"/>
              </w:rPr>
              <w:t xml:space="preserve"> </w:t>
            </w:r>
            <w:r>
              <w:rPr>
                <w:sz w:val="18"/>
              </w:rPr>
              <w:t>und</w:t>
            </w:r>
            <w:r>
              <w:rPr>
                <w:spacing w:val="-10"/>
                <w:sz w:val="18"/>
              </w:rPr>
              <w:t xml:space="preserve"> </w:t>
            </w:r>
            <w:r>
              <w:rPr>
                <w:sz w:val="18"/>
              </w:rPr>
              <w:t>die</w:t>
            </w:r>
            <w:r>
              <w:rPr>
                <w:spacing w:val="-10"/>
                <w:sz w:val="18"/>
              </w:rPr>
              <w:t xml:space="preserve"> </w:t>
            </w:r>
            <w:r>
              <w:rPr>
                <w:sz w:val="18"/>
              </w:rPr>
              <w:t>gefundene Lösungsstrategie</w:t>
            </w:r>
            <w:r>
              <w:rPr>
                <w:spacing w:val="-2"/>
                <w:sz w:val="18"/>
              </w:rPr>
              <w:t xml:space="preserve"> </w:t>
            </w:r>
            <w:r>
              <w:rPr>
                <w:sz w:val="18"/>
              </w:rPr>
              <w:t>beurteilen</w:t>
            </w:r>
          </w:p>
        </w:tc>
      </w:tr>
      <w:tr w:rsidR="00EE37A7" w14:paraId="5AA95530" w14:textId="77777777">
        <w:trPr>
          <w:trHeight w:val="220"/>
        </w:trPr>
        <w:tc>
          <w:tcPr>
            <w:tcW w:w="2408" w:type="dxa"/>
          </w:tcPr>
          <w:p w14:paraId="200D365E" w14:textId="77777777" w:rsidR="00EE37A7" w:rsidRDefault="00000000">
            <w:pPr>
              <w:pStyle w:val="TableParagraph"/>
              <w:spacing w:before="1" w:line="199" w:lineRule="exact"/>
              <w:rPr>
                <w:sz w:val="18"/>
              </w:rPr>
            </w:pPr>
            <w:r>
              <w:rPr>
                <w:spacing w:val="-2"/>
                <w:sz w:val="18"/>
              </w:rPr>
              <w:t>Jahrgangsstufe/Fach</w:t>
            </w:r>
          </w:p>
        </w:tc>
        <w:tc>
          <w:tcPr>
            <w:tcW w:w="2415" w:type="dxa"/>
          </w:tcPr>
          <w:p w14:paraId="35EB72CA" w14:textId="77777777" w:rsidR="00EE37A7" w:rsidRDefault="00000000">
            <w:pPr>
              <w:pStyle w:val="TableParagraph"/>
              <w:spacing w:before="1" w:line="199" w:lineRule="exact"/>
              <w:rPr>
                <w:sz w:val="18"/>
              </w:rPr>
            </w:pPr>
            <w:r>
              <w:rPr>
                <w:spacing w:val="-2"/>
                <w:sz w:val="18"/>
              </w:rPr>
              <w:t>Jahrgangsstufe/Fach</w:t>
            </w:r>
          </w:p>
        </w:tc>
        <w:tc>
          <w:tcPr>
            <w:tcW w:w="2410" w:type="dxa"/>
          </w:tcPr>
          <w:p w14:paraId="249F8387" w14:textId="77777777" w:rsidR="00EE37A7" w:rsidRDefault="00000000">
            <w:pPr>
              <w:pStyle w:val="TableParagraph"/>
              <w:spacing w:before="1" w:line="199" w:lineRule="exact"/>
              <w:rPr>
                <w:sz w:val="18"/>
              </w:rPr>
            </w:pPr>
            <w:r>
              <w:rPr>
                <w:spacing w:val="-2"/>
                <w:sz w:val="18"/>
              </w:rPr>
              <w:t>Jahrgangsstufe/Fach</w:t>
            </w:r>
          </w:p>
        </w:tc>
        <w:tc>
          <w:tcPr>
            <w:tcW w:w="2410" w:type="dxa"/>
          </w:tcPr>
          <w:p w14:paraId="1685AB36" w14:textId="77777777" w:rsidR="00EE37A7" w:rsidRDefault="00000000">
            <w:pPr>
              <w:pStyle w:val="TableParagraph"/>
              <w:spacing w:before="1" w:line="199" w:lineRule="exact"/>
              <w:ind w:left="109"/>
              <w:rPr>
                <w:sz w:val="18"/>
              </w:rPr>
            </w:pPr>
            <w:r>
              <w:rPr>
                <w:spacing w:val="-2"/>
                <w:sz w:val="18"/>
              </w:rPr>
              <w:t>Jahrgangsstufe/Fach</w:t>
            </w:r>
          </w:p>
        </w:tc>
        <w:tc>
          <w:tcPr>
            <w:tcW w:w="2408" w:type="dxa"/>
          </w:tcPr>
          <w:p w14:paraId="2105EFF1" w14:textId="77777777" w:rsidR="00EE37A7" w:rsidRDefault="00000000">
            <w:pPr>
              <w:pStyle w:val="TableParagraph"/>
              <w:spacing w:before="1" w:line="199" w:lineRule="exact"/>
              <w:ind w:left="109"/>
              <w:rPr>
                <w:sz w:val="18"/>
              </w:rPr>
            </w:pPr>
            <w:r>
              <w:rPr>
                <w:spacing w:val="-2"/>
                <w:sz w:val="18"/>
              </w:rPr>
              <w:t>Jahrgangsstufe/Fach</w:t>
            </w:r>
          </w:p>
        </w:tc>
        <w:tc>
          <w:tcPr>
            <w:tcW w:w="2554" w:type="dxa"/>
          </w:tcPr>
          <w:p w14:paraId="7BD2A24D" w14:textId="77777777" w:rsidR="00EE37A7" w:rsidRDefault="00000000">
            <w:pPr>
              <w:pStyle w:val="TableParagraph"/>
              <w:spacing w:before="1" w:line="199" w:lineRule="exact"/>
              <w:ind w:left="109"/>
              <w:rPr>
                <w:sz w:val="18"/>
              </w:rPr>
            </w:pPr>
            <w:r>
              <w:rPr>
                <w:spacing w:val="-2"/>
                <w:sz w:val="18"/>
              </w:rPr>
              <w:t>Jahrgangsstufe/Fach</w:t>
            </w:r>
          </w:p>
        </w:tc>
      </w:tr>
      <w:tr w:rsidR="00EE37A7" w14:paraId="25F9D259" w14:textId="77777777">
        <w:trPr>
          <w:trHeight w:val="1098"/>
        </w:trPr>
        <w:tc>
          <w:tcPr>
            <w:tcW w:w="2408" w:type="dxa"/>
          </w:tcPr>
          <w:p w14:paraId="2D35FDF6" w14:textId="77777777" w:rsidR="00EE37A7" w:rsidRDefault="00EE37A7">
            <w:pPr>
              <w:pStyle w:val="TableParagraph"/>
              <w:ind w:left="0"/>
              <w:rPr>
                <w:sz w:val="18"/>
              </w:rPr>
            </w:pPr>
          </w:p>
          <w:p w14:paraId="0B5C92F3" w14:textId="77777777" w:rsidR="00EE37A7" w:rsidRDefault="00EE37A7">
            <w:pPr>
              <w:pStyle w:val="TableParagraph"/>
              <w:ind w:left="0"/>
              <w:rPr>
                <w:sz w:val="18"/>
              </w:rPr>
            </w:pPr>
          </w:p>
          <w:p w14:paraId="797E19D0" w14:textId="77777777" w:rsidR="00EE37A7" w:rsidRDefault="00000000">
            <w:pPr>
              <w:pStyle w:val="TableParagraph"/>
              <w:rPr>
                <w:sz w:val="18"/>
              </w:rPr>
            </w:pPr>
            <w:r>
              <w:rPr>
                <w:sz w:val="18"/>
              </w:rPr>
              <w:t xml:space="preserve">7 </w:t>
            </w:r>
            <w:r>
              <w:rPr>
                <w:spacing w:val="-2"/>
                <w:sz w:val="18"/>
              </w:rPr>
              <w:t>Erdkunde</w:t>
            </w:r>
          </w:p>
        </w:tc>
        <w:tc>
          <w:tcPr>
            <w:tcW w:w="2415" w:type="dxa"/>
          </w:tcPr>
          <w:p w14:paraId="75B140D6" w14:textId="77777777" w:rsidR="00EE37A7" w:rsidRDefault="00000000">
            <w:pPr>
              <w:pStyle w:val="TableParagraph"/>
              <w:spacing w:before="1"/>
              <w:rPr>
                <w:sz w:val="18"/>
              </w:rPr>
            </w:pPr>
            <w:r>
              <w:rPr>
                <w:sz w:val="18"/>
              </w:rPr>
              <w:t>5</w:t>
            </w:r>
            <w:r>
              <w:rPr>
                <w:spacing w:val="-3"/>
                <w:sz w:val="18"/>
              </w:rPr>
              <w:t xml:space="preserve"> </w:t>
            </w:r>
            <w:r>
              <w:rPr>
                <w:sz w:val="18"/>
              </w:rPr>
              <w:t>Deutsch,</w:t>
            </w:r>
            <w:r>
              <w:rPr>
                <w:spacing w:val="-3"/>
                <w:sz w:val="18"/>
              </w:rPr>
              <w:t xml:space="preserve"> </w:t>
            </w:r>
            <w:r>
              <w:rPr>
                <w:spacing w:val="-2"/>
                <w:sz w:val="18"/>
              </w:rPr>
              <w:t>Mathematik</w:t>
            </w:r>
          </w:p>
          <w:p w14:paraId="2C1150BF" w14:textId="77777777" w:rsidR="00EE37A7" w:rsidRDefault="00000000">
            <w:pPr>
              <w:pStyle w:val="TableParagraph"/>
              <w:spacing w:before="1"/>
              <w:rPr>
                <w:sz w:val="18"/>
              </w:rPr>
            </w:pPr>
            <w:r>
              <w:rPr>
                <w:sz w:val="18"/>
              </w:rPr>
              <w:t>6</w:t>
            </w:r>
            <w:r>
              <w:rPr>
                <w:spacing w:val="-3"/>
                <w:sz w:val="18"/>
              </w:rPr>
              <w:t xml:space="preserve"> </w:t>
            </w:r>
            <w:r>
              <w:rPr>
                <w:sz w:val="18"/>
              </w:rPr>
              <w:t>Deutsch,</w:t>
            </w:r>
            <w:r>
              <w:rPr>
                <w:spacing w:val="-3"/>
                <w:sz w:val="18"/>
              </w:rPr>
              <w:t xml:space="preserve"> </w:t>
            </w:r>
            <w:r>
              <w:rPr>
                <w:spacing w:val="-2"/>
                <w:sz w:val="18"/>
              </w:rPr>
              <w:t>Geschichte</w:t>
            </w:r>
          </w:p>
        </w:tc>
        <w:tc>
          <w:tcPr>
            <w:tcW w:w="2410" w:type="dxa"/>
          </w:tcPr>
          <w:p w14:paraId="2F5384BB" w14:textId="77777777" w:rsidR="00EE37A7" w:rsidRDefault="00EE37A7">
            <w:pPr>
              <w:pStyle w:val="TableParagraph"/>
              <w:spacing w:before="2"/>
              <w:ind w:left="0"/>
              <w:rPr>
                <w:sz w:val="18"/>
              </w:rPr>
            </w:pPr>
          </w:p>
          <w:p w14:paraId="3217CF81" w14:textId="77777777" w:rsidR="00EE37A7" w:rsidRDefault="00000000">
            <w:pPr>
              <w:pStyle w:val="TableParagraph"/>
              <w:spacing w:line="219" w:lineRule="exact"/>
              <w:rPr>
                <w:sz w:val="18"/>
              </w:rPr>
            </w:pPr>
            <w:r>
              <w:rPr>
                <w:sz w:val="18"/>
              </w:rPr>
              <w:t xml:space="preserve">6 </w:t>
            </w:r>
            <w:r>
              <w:rPr>
                <w:spacing w:val="-2"/>
                <w:sz w:val="18"/>
              </w:rPr>
              <w:t>Geschichte</w:t>
            </w:r>
          </w:p>
          <w:p w14:paraId="56804BF9" w14:textId="77777777" w:rsidR="00EE37A7" w:rsidRDefault="00000000">
            <w:pPr>
              <w:pStyle w:val="TableParagraph"/>
              <w:spacing w:line="219" w:lineRule="exact"/>
              <w:rPr>
                <w:sz w:val="18"/>
              </w:rPr>
            </w:pPr>
            <w:r>
              <w:rPr>
                <w:sz w:val="18"/>
              </w:rPr>
              <w:t>7</w:t>
            </w:r>
            <w:r>
              <w:rPr>
                <w:spacing w:val="-4"/>
                <w:sz w:val="18"/>
              </w:rPr>
              <w:t xml:space="preserve"> </w:t>
            </w:r>
            <w:r>
              <w:rPr>
                <w:sz w:val="18"/>
              </w:rPr>
              <w:t>Wirtschaft-</w:t>
            </w:r>
            <w:r>
              <w:rPr>
                <w:spacing w:val="-2"/>
                <w:sz w:val="18"/>
              </w:rPr>
              <w:t>Politik</w:t>
            </w:r>
          </w:p>
        </w:tc>
        <w:tc>
          <w:tcPr>
            <w:tcW w:w="2410" w:type="dxa"/>
          </w:tcPr>
          <w:p w14:paraId="12EF6D92" w14:textId="77777777" w:rsidR="00EE37A7" w:rsidRDefault="00EE37A7">
            <w:pPr>
              <w:pStyle w:val="TableParagraph"/>
              <w:ind w:left="0"/>
              <w:rPr>
                <w:sz w:val="18"/>
              </w:rPr>
            </w:pPr>
          </w:p>
          <w:p w14:paraId="064B32EA" w14:textId="77777777" w:rsidR="00EE37A7" w:rsidRDefault="00EE37A7">
            <w:pPr>
              <w:pStyle w:val="TableParagraph"/>
              <w:ind w:left="0"/>
              <w:rPr>
                <w:sz w:val="18"/>
              </w:rPr>
            </w:pPr>
          </w:p>
          <w:p w14:paraId="0DECE951" w14:textId="77777777" w:rsidR="00EE37A7" w:rsidRDefault="00000000">
            <w:pPr>
              <w:pStyle w:val="TableParagraph"/>
              <w:ind w:left="109"/>
              <w:rPr>
                <w:sz w:val="18"/>
              </w:rPr>
            </w:pPr>
            <w:r>
              <w:rPr>
                <w:sz w:val="18"/>
              </w:rPr>
              <w:t xml:space="preserve">7 </w:t>
            </w:r>
            <w:r>
              <w:rPr>
                <w:spacing w:val="-2"/>
                <w:sz w:val="18"/>
              </w:rPr>
              <w:t>Erdkunde</w:t>
            </w:r>
          </w:p>
          <w:p w14:paraId="54BF85A4" w14:textId="77777777" w:rsidR="00EE37A7" w:rsidRDefault="00EE37A7">
            <w:pPr>
              <w:pStyle w:val="TableParagraph"/>
              <w:ind w:left="0"/>
              <w:rPr>
                <w:sz w:val="18"/>
              </w:rPr>
            </w:pPr>
          </w:p>
          <w:p w14:paraId="5276CDC7" w14:textId="77777777" w:rsidR="00EE37A7" w:rsidRDefault="00000000">
            <w:pPr>
              <w:pStyle w:val="TableParagraph"/>
              <w:spacing w:line="199" w:lineRule="exact"/>
              <w:ind w:left="109"/>
              <w:rPr>
                <w:sz w:val="18"/>
              </w:rPr>
            </w:pPr>
            <w:r>
              <w:rPr>
                <w:sz w:val="18"/>
              </w:rPr>
              <w:t>9</w:t>
            </w:r>
            <w:r>
              <w:rPr>
                <w:spacing w:val="-5"/>
                <w:sz w:val="18"/>
              </w:rPr>
              <w:t xml:space="preserve"> </w:t>
            </w:r>
            <w:r>
              <w:rPr>
                <w:sz w:val="18"/>
              </w:rPr>
              <w:t>Englisch,</w:t>
            </w:r>
            <w:r>
              <w:rPr>
                <w:spacing w:val="-3"/>
                <w:sz w:val="18"/>
              </w:rPr>
              <w:t xml:space="preserve"> </w:t>
            </w:r>
            <w:r>
              <w:rPr>
                <w:spacing w:val="-2"/>
                <w:sz w:val="18"/>
              </w:rPr>
              <w:t>Musik</w:t>
            </w:r>
          </w:p>
        </w:tc>
        <w:tc>
          <w:tcPr>
            <w:tcW w:w="2408" w:type="dxa"/>
          </w:tcPr>
          <w:p w14:paraId="32C12608" w14:textId="77777777" w:rsidR="00EE37A7" w:rsidRDefault="00EE37A7">
            <w:pPr>
              <w:pStyle w:val="TableParagraph"/>
              <w:ind w:left="0"/>
              <w:rPr>
                <w:sz w:val="18"/>
              </w:rPr>
            </w:pPr>
          </w:p>
          <w:p w14:paraId="36DCD979" w14:textId="77777777" w:rsidR="00EE37A7" w:rsidRDefault="00EE37A7">
            <w:pPr>
              <w:pStyle w:val="TableParagraph"/>
              <w:ind w:left="0"/>
              <w:rPr>
                <w:sz w:val="18"/>
              </w:rPr>
            </w:pPr>
          </w:p>
          <w:p w14:paraId="518FC542" w14:textId="77777777" w:rsidR="00EE37A7" w:rsidRDefault="00000000">
            <w:pPr>
              <w:pStyle w:val="TableParagraph"/>
              <w:ind w:left="109"/>
              <w:rPr>
                <w:sz w:val="18"/>
              </w:rPr>
            </w:pPr>
            <w:r>
              <w:rPr>
                <w:sz w:val="18"/>
              </w:rPr>
              <w:t>7</w:t>
            </w:r>
            <w:r>
              <w:rPr>
                <w:spacing w:val="-2"/>
                <w:sz w:val="18"/>
              </w:rPr>
              <w:t xml:space="preserve"> Musik</w:t>
            </w:r>
          </w:p>
          <w:p w14:paraId="138F47B3" w14:textId="77777777" w:rsidR="00EE37A7" w:rsidRDefault="00000000">
            <w:pPr>
              <w:pStyle w:val="TableParagraph"/>
              <w:spacing w:before="2" w:line="219" w:lineRule="exact"/>
              <w:ind w:left="109"/>
              <w:rPr>
                <w:sz w:val="18"/>
              </w:rPr>
            </w:pPr>
            <w:r>
              <w:rPr>
                <w:sz w:val="18"/>
              </w:rPr>
              <w:t xml:space="preserve">8 </w:t>
            </w:r>
            <w:r>
              <w:rPr>
                <w:spacing w:val="-2"/>
                <w:sz w:val="18"/>
              </w:rPr>
              <w:t>Kunst</w:t>
            </w:r>
          </w:p>
          <w:p w14:paraId="7ABE65E1" w14:textId="77777777" w:rsidR="00EE37A7" w:rsidRDefault="00000000">
            <w:pPr>
              <w:pStyle w:val="TableParagraph"/>
              <w:spacing w:line="198" w:lineRule="exact"/>
              <w:ind w:left="109"/>
              <w:rPr>
                <w:sz w:val="18"/>
              </w:rPr>
            </w:pPr>
            <w:r>
              <w:rPr>
                <w:sz w:val="18"/>
              </w:rPr>
              <w:t>10</w:t>
            </w:r>
            <w:r>
              <w:rPr>
                <w:spacing w:val="-1"/>
                <w:sz w:val="18"/>
              </w:rPr>
              <w:t xml:space="preserve"> </w:t>
            </w:r>
            <w:r>
              <w:rPr>
                <w:spacing w:val="-2"/>
                <w:sz w:val="18"/>
              </w:rPr>
              <w:t>Chemie</w:t>
            </w:r>
          </w:p>
        </w:tc>
        <w:tc>
          <w:tcPr>
            <w:tcW w:w="2554" w:type="dxa"/>
          </w:tcPr>
          <w:p w14:paraId="7557705B" w14:textId="77777777" w:rsidR="00EE37A7" w:rsidRDefault="00EE37A7">
            <w:pPr>
              <w:pStyle w:val="TableParagraph"/>
              <w:spacing w:before="2"/>
              <w:ind w:left="0"/>
              <w:rPr>
                <w:sz w:val="18"/>
              </w:rPr>
            </w:pPr>
          </w:p>
          <w:p w14:paraId="367E4A6C" w14:textId="77777777" w:rsidR="00EE37A7" w:rsidRDefault="00000000">
            <w:pPr>
              <w:pStyle w:val="TableParagraph"/>
              <w:ind w:left="109"/>
              <w:rPr>
                <w:sz w:val="18"/>
              </w:rPr>
            </w:pPr>
            <w:r>
              <w:rPr>
                <w:sz w:val="18"/>
              </w:rPr>
              <w:t>6</w:t>
            </w:r>
            <w:r>
              <w:rPr>
                <w:spacing w:val="-3"/>
                <w:sz w:val="18"/>
              </w:rPr>
              <w:t xml:space="preserve"> </w:t>
            </w:r>
            <w:r>
              <w:rPr>
                <w:sz w:val="18"/>
              </w:rPr>
              <w:t>Informatische</w:t>
            </w:r>
            <w:r>
              <w:rPr>
                <w:spacing w:val="-3"/>
                <w:sz w:val="18"/>
              </w:rPr>
              <w:t xml:space="preserve"> </w:t>
            </w:r>
            <w:r>
              <w:rPr>
                <w:spacing w:val="-2"/>
                <w:sz w:val="18"/>
              </w:rPr>
              <w:t>Grundbildung</w:t>
            </w:r>
          </w:p>
        </w:tc>
      </w:tr>
      <w:tr w:rsidR="00EE37A7" w14:paraId="15D0AD00" w14:textId="77777777">
        <w:trPr>
          <w:trHeight w:val="441"/>
        </w:trPr>
        <w:tc>
          <w:tcPr>
            <w:tcW w:w="2408" w:type="dxa"/>
            <w:shd w:val="clear" w:color="auto" w:fill="F1F1F1"/>
          </w:tcPr>
          <w:p w14:paraId="7C077440" w14:textId="77777777" w:rsidR="00EE37A7" w:rsidRDefault="00000000">
            <w:pPr>
              <w:pStyle w:val="TableParagraph"/>
              <w:spacing w:line="220" w:lineRule="atLeast"/>
              <w:ind w:right="541"/>
              <w:rPr>
                <w:b/>
                <w:sz w:val="18"/>
              </w:rPr>
            </w:pPr>
            <w:r>
              <w:rPr>
                <w:b/>
                <w:sz w:val="18"/>
              </w:rPr>
              <w:t xml:space="preserve">1.4 Datenschutz und </w:t>
            </w:r>
            <w:r>
              <w:rPr>
                <w:b/>
                <w:spacing w:val="-2"/>
                <w:sz w:val="18"/>
              </w:rPr>
              <w:t>Informationssicherheit</w:t>
            </w:r>
          </w:p>
        </w:tc>
        <w:tc>
          <w:tcPr>
            <w:tcW w:w="2415" w:type="dxa"/>
            <w:shd w:val="clear" w:color="auto" w:fill="F1F1F1"/>
          </w:tcPr>
          <w:p w14:paraId="4503A5DF" w14:textId="77777777" w:rsidR="00EE37A7" w:rsidRDefault="00000000">
            <w:pPr>
              <w:pStyle w:val="TableParagraph"/>
              <w:spacing w:before="1"/>
              <w:rPr>
                <w:b/>
                <w:sz w:val="18"/>
              </w:rPr>
            </w:pPr>
            <w:r>
              <w:rPr>
                <w:b/>
                <w:sz w:val="18"/>
              </w:rPr>
              <w:t xml:space="preserve">2.4 </w:t>
            </w:r>
            <w:r>
              <w:rPr>
                <w:b/>
                <w:spacing w:val="-2"/>
                <w:sz w:val="18"/>
              </w:rPr>
              <w:t>Informationskritik</w:t>
            </w:r>
          </w:p>
        </w:tc>
        <w:tc>
          <w:tcPr>
            <w:tcW w:w="2410" w:type="dxa"/>
            <w:shd w:val="clear" w:color="auto" w:fill="F1F1F1"/>
          </w:tcPr>
          <w:p w14:paraId="37FF4822" w14:textId="77777777" w:rsidR="00EE37A7" w:rsidRDefault="00000000">
            <w:pPr>
              <w:pStyle w:val="TableParagraph"/>
              <w:spacing w:before="1"/>
              <w:rPr>
                <w:b/>
                <w:sz w:val="18"/>
              </w:rPr>
            </w:pPr>
            <w:r>
              <w:rPr>
                <w:b/>
                <w:sz w:val="18"/>
              </w:rPr>
              <w:t>3.4</w:t>
            </w:r>
            <w:r>
              <w:rPr>
                <w:b/>
                <w:spacing w:val="-2"/>
                <w:sz w:val="18"/>
              </w:rPr>
              <w:t xml:space="preserve"> </w:t>
            </w:r>
            <w:r>
              <w:rPr>
                <w:b/>
                <w:sz w:val="18"/>
              </w:rPr>
              <w:t>Cybergewalt</w:t>
            </w:r>
            <w:r>
              <w:rPr>
                <w:b/>
                <w:spacing w:val="-2"/>
                <w:sz w:val="18"/>
              </w:rPr>
              <w:t xml:space="preserve"> </w:t>
            </w:r>
            <w:r>
              <w:rPr>
                <w:b/>
                <w:spacing w:val="-5"/>
                <w:sz w:val="18"/>
              </w:rPr>
              <w:t>und</w:t>
            </w:r>
          </w:p>
          <w:p w14:paraId="577F1E4F" w14:textId="77777777" w:rsidR="00EE37A7" w:rsidRDefault="00000000">
            <w:pPr>
              <w:pStyle w:val="TableParagraph"/>
              <w:spacing w:before="1" w:line="199" w:lineRule="exact"/>
              <w:rPr>
                <w:b/>
                <w:sz w:val="18"/>
              </w:rPr>
            </w:pPr>
            <w:r>
              <w:rPr>
                <w:b/>
                <w:sz w:val="18"/>
              </w:rPr>
              <w:t>-</w:t>
            </w:r>
            <w:r>
              <w:rPr>
                <w:b/>
                <w:spacing w:val="-2"/>
                <w:sz w:val="18"/>
              </w:rPr>
              <w:t>kriminalität</w:t>
            </w:r>
          </w:p>
        </w:tc>
        <w:tc>
          <w:tcPr>
            <w:tcW w:w="2410" w:type="dxa"/>
            <w:shd w:val="clear" w:color="auto" w:fill="F1F1F1"/>
          </w:tcPr>
          <w:p w14:paraId="42BAB45C" w14:textId="77777777" w:rsidR="00EE37A7" w:rsidRDefault="00000000">
            <w:pPr>
              <w:pStyle w:val="TableParagraph"/>
              <w:spacing w:before="1"/>
              <w:ind w:left="109"/>
              <w:rPr>
                <w:b/>
                <w:sz w:val="18"/>
              </w:rPr>
            </w:pPr>
            <w:r>
              <w:rPr>
                <w:b/>
                <w:sz w:val="18"/>
              </w:rPr>
              <w:t>4.4</w:t>
            </w:r>
            <w:r>
              <w:rPr>
                <w:b/>
                <w:spacing w:val="-3"/>
                <w:sz w:val="18"/>
              </w:rPr>
              <w:t xml:space="preserve"> </w:t>
            </w:r>
            <w:r>
              <w:rPr>
                <w:b/>
                <w:sz w:val="18"/>
              </w:rPr>
              <w:t>Rechtliche</w:t>
            </w:r>
            <w:r>
              <w:rPr>
                <w:b/>
                <w:spacing w:val="-2"/>
                <w:sz w:val="18"/>
              </w:rPr>
              <w:t xml:space="preserve"> Grundlagen</w:t>
            </w:r>
          </w:p>
        </w:tc>
        <w:tc>
          <w:tcPr>
            <w:tcW w:w="2408" w:type="dxa"/>
            <w:shd w:val="clear" w:color="auto" w:fill="F1F1F1"/>
          </w:tcPr>
          <w:p w14:paraId="0FA60A56" w14:textId="77777777" w:rsidR="00EE37A7" w:rsidRDefault="00000000">
            <w:pPr>
              <w:pStyle w:val="TableParagraph"/>
              <w:spacing w:line="220" w:lineRule="atLeast"/>
              <w:ind w:left="109" w:right="815"/>
              <w:rPr>
                <w:b/>
                <w:sz w:val="18"/>
              </w:rPr>
            </w:pPr>
            <w:r>
              <w:rPr>
                <w:b/>
                <w:sz w:val="18"/>
              </w:rPr>
              <w:t>5.4</w:t>
            </w:r>
            <w:r>
              <w:rPr>
                <w:b/>
                <w:spacing w:val="-11"/>
                <w:sz w:val="18"/>
              </w:rPr>
              <w:t xml:space="preserve"> </w:t>
            </w:r>
            <w:r>
              <w:rPr>
                <w:b/>
                <w:sz w:val="18"/>
              </w:rPr>
              <w:t xml:space="preserve">Selbstregulierte </w:t>
            </w:r>
            <w:r>
              <w:rPr>
                <w:b/>
                <w:spacing w:val="-2"/>
                <w:sz w:val="18"/>
              </w:rPr>
              <w:t>Mediennutzung</w:t>
            </w:r>
          </w:p>
        </w:tc>
        <w:tc>
          <w:tcPr>
            <w:tcW w:w="2554" w:type="dxa"/>
            <w:shd w:val="clear" w:color="auto" w:fill="F1F1F1"/>
          </w:tcPr>
          <w:p w14:paraId="6FE741B5" w14:textId="77777777" w:rsidR="00EE37A7" w:rsidRDefault="00000000">
            <w:pPr>
              <w:pStyle w:val="TableParagraph"/>
              <w:spacing w:line="220" w:lineRule="atLeast"/>
              <w:ind w:left="109" w:right="145"/>
              <w:rPr>
                <w:b/>
                <w:sz w:val="18"/>
              </w:rPr>
            </w:pPr>
            <w:r>
              <w:rPr>
                <w:b/>
                <w:sz w:val="18"/>
              </w:rPr>
              <w:t>6.4</w:t>
            </w:r>
            <w:r>
              <w:rPr>
                <w:b/>
                <w:spacing w:val="-11"/>
                <w:sz w:val="18"/>
              </w:rPr>
              <w:t xml:space="preserve"> </w:t>
            </w:r>
            <w:r>
              <w:rPr>
                <w:b/>
                <w:sz w:val="18"/>
              </w:rPr>
              <w:t>Bedeutung</w:t>
            </w:r>
            <w:r>
              <w:rPr>
                <w:b/>
                <w:spacing w:val="-10"/>
                <w:sz w:val="18"/>
              </w:rPr>
              <w:t xml:space="preserve"> </w:t>
            </w:r>
            <w:r>
              <w:rPr>
                <w:b/>
                <w:sz w:val="18"/>
              </w:rPr>
              <w:t xml:space="preserve">von </w:t>
            </w:r>
            <w:r>
              <w:rPr>
                <w:b/>
                <w:spacing w:val="-2"/>
                <w:sz w:val="18"/>
              </w:rPr>
              <w:t>Algorithmen</w:t>
            </w:r>
          </w:p>
        </w:tc>
      </w:tr>
      <w:tr w:rsidR="00EE37A7" w14:paraId="21217C8D" w14:textId="77777777">
        <w:trPr>
          <w:trHeight w:val="2416"/>
        </w:trPr>
        <w:tc>
          <w:tcPr>
            <w:tcW w:w="2408" w:type="dxa"/>
          </w:tcPr>
          <w:p w14:paraId="0189903A" w14:textId="77777777" w:rsidR="00EE37A7" w:rsidRDefault="00000000">
            <w:pPr>
              <w:pStyle w:val="TableParagraph"/>
              <w:spacing w:before="1"/>
              <w:ind w:right="283"/>
              <w:rPr>
                <w:sz w:val="18"/>
              </w:rPr>
            </w:pPr>
            <w:r>
              <w:rPr>
                <w:sz w:val="18"/>
              </w:rPr>
              <w:t>Verantwortungsvoll</w:t>
            </w:r>
            <w:r>
              <w:rPr>
                <w:spacing w:val="-2"/>
                <w:sz w:val="18"/>
              </w:rPr>
              <w:t xml:space="preserve"> </w:t>
            </w:r>
            <w:r>
              <w:rPr>
                <w:sz w:val="18"/>
              </w:rPr>
              <w:t>mit persönlichen und fremden Daten</w:t>
            </w:r>
            <w:r>
              <w:rPr>
                <w:spacing w:val="-2"/>
                <w:sz w:val="18"/>
              </w:rPr>
              <w:t xml:space="preserve"> </w:t>
            </w:r>
            <w:r>
              <w:rPr>
                <w:sz w:val="18"/>
              </w:rPr>
              <w:t>umgehen, Datenschutz, Privatsphäre und</w:t>
            </w:r>
            <w:r>
              <w:rPr>
                <w:spacing w:val="-11"/>
                <w:sz w:val="18"/>
              </w:rPr>
              <w:t xml:space="preserve"> </w:t>
            </w:r>
            <w:r>
              <w:rPr>
                <w:sz w:val="18"/>
              </w:rPr>
              <w:t xml:space="preserve">Informationssicherheit </w:t>
            </w:r>
            <w:r>
              <w:rPr>
                <w:spacing w:val="-2"/>
                <w:sz w:val="18"/>
              </w:rPr>
              <w:t>beachten</w:t>
            </w:r>
          </w:p>
        </w:tc>
        <w:tc>
          <w:tcPr>
            <w:tcW w:w="2415" w:type="dxa"/>
          </w:tcPr>
          <w:p w14:paraId="156EAF87" w14:textId="77777777" w:rsidR="00EE37A7" w:rsidRDefault="00000000">
            <w:pPr>
              <w:pStyle w:val="TableParagraph"/>
              <w:spacing w:before="1"/>
              <w:ind w:right="135"/>
              <w:rPr>
                <w:sz w:val="18"/>
              </w:rPr>
            </w:pPr>
            <w:r>
              <w:rPr>
                <w:sz w:val="18"/>
              </w:rPr>
              <w:t>Unangemessene und gefährdende</w:t>
            </w:r>
            <w:r>
              <w:rPr>
                <w:spacing w:val="-2"/>
                <w:sz w:val="18"/>
              </w:rPr>
              <w:t xml:space="preserve"> </w:t>
            </w:r>
            <w:r>
              <w:rPr>
                <w:sz w:val="18"/>
              </w:rPr>
              <w:t>Medieninhalte erkennen und hinsichtlich rechtlicher</w:t>
            </w:r>
            <w:r>
              <w:rPr>
                <w:spacing w:val="-11"/>
                <w:sz w:val="18"/>
              </w:rPr>
              <w:t xml:space="preserve"> </w:t>
            </w:r>
            <w:r>
              <w:rPr>
                <w:sz w:val="18"/>
              </w:rPr>
              <w:t>Grundlagen</w:t>
            </w:r>
            <w:r>
              <w:rPr>
                <w:spacing w:val="-10"/>
                <w:sz w:val="18"/>
              </w:rPr>
              <w:t xml:space="preserve"> </w:t>
            </w:r>
            <w:r>
              <w:rPr>
                <w:sz w:val="18"/>
              </w:rPr>
              <w:t xml:space="preserve">sowie gesellschaftlicher Normen und Werte einschätzen; Jugend- und Verbraucherschutz kennen und Hilfs- und </w:t>
            </w:r>
            <w:r>
              <w:rPr>
                <w:spacing w:val="-2"/>
                <w:sz w:val="18"/>
              </w:rPr>
              <w:t>Unterstützungsstrukturen</w:t>
            </w:r>
          </w:p>
          <w:p w14:paraId="52509932" w14:textId="77777777" w:rsidR="00EE37A7" w:rsidRDefault="00000000">
            <w:pPr>
              <w:pStyle w:val="TableParagraph"/>
              <w:spacing w:line="198" w:lineRule="exact"/>
              <w:rPr>
                <w:sz w:val="18"/>
              </w:rPr>
            </w:pPr>
            <w:r>
              <w:rPr>
                <w:spacing w:val="-2"/>
                <w:sz w:val="18"/>
              </w:rPr>
              <w:t>nutzen</w:t>
            </w:r>
          </w:p>
        </w:tc>
        <w:tc>
          <w:tcPr>
            <w:tcW w:w="2410" w:type="dxa"/>
          </w:tcPr>
          <w:p w14:paraId="7911FF9F" w14:textId="77777777" w:rsidR="00EE37A7" w:rsidRDefault="00000000">
            <w:pPr>
              <w:pStyle w:val="TableParagraph"/>
              <w:spacing w:before="1"/>
              <w:ind w:right="138"/>
              <w:rPr>
                <w:sz w:val="18"/>
              </w:rPr>
            </w:pPr>
            <w:r>
              <w:rPr>
                <w:sz w:val="18"/>
              </w:rPr>
              <w:t>Persönliche,</w:t>
            </w:r>
            <w:r>
              <w:rPr>
                <w:spacing w:val="-11"/>
                <w:sz w:val="18"/>
              </w:rPr>
              <w:t xml:space="preserve"> </w:t>
            </w:r>
            <w:r>
              <w:rPr>
                <w:sz w:val="18"/>
              </w:rPr>
              <w:t>gesellschaftliche und wirtschaftliche Risiken und Auswirkungen von Cybergewalt und</w:t>
            </w:r>
          </w:p>
          <w:p w14:paraId="428860EF" w14:textId="77777777" w:rsidR="00EE37A7" w:rsidRDefault="00000000">
            <w:pPr>
              <w:pStyle w:val="TableParagraph"/>
              <w:ind w:right="78"/>
              <w:rPr>
                <w:sz w:val="18"/>
              </w:rPr>
            </w:pPr>
            <w:r>
              <w:rPr>
                <w:sz w:val="18"/>
              </w:rPr>
              <w:t>-kriminalität</w:t>
            </w:r>
            <w:r>
              <w:rPr>
                <w:spacing w:val="-11"/>
                <w:sz w:val="18"/>
              </w:rPr>
              <w:t xml:space="preserve"> </w:t>
            </w:r>
            <w:r>
              <w:rPr>
                <w:sz w:val="18"/>
              </w:rPr>
              <w:t>erkennen</w:t>
            </w:r>
            <w:r>
              <w:rPr>
                <w:spacing w:val="-10"/>
                <w:sz w:val="18"/>
              </w:rPr>
              <w:t xml:space="preserve"> </w:t>
            </w:r>
            <w:r>
              <w:rPr>
                <w:sz w:val="18"/>
              </w:rPr>
              <w:t xml:space="preserve">sowie Ansprechpartner und </w:t>
            </w:r>
            <w:r>
              <w:rPr>
                <w:spacing w:val="-2"/>
                <w:sz w:val="18"/>
              </w:rPr>
              <w:t>Reaktionsmöglichkeiten</w:t>
            </w:r>
            <w:r>
              <w:rPr>
                <w:sz w:val="18"/>
              </w:rPr>
              <w:t xml:space="preserve"> kennen und nutzen</w:t>
            </w:r>
          </w:p>
        </w:tc>
        <w:tc>
          <w:tcPr>
            <w:tcW w:w="2410" w:type="dxa"/>
          </w:tcPr>
          <w:p w14:paraId="04FB9981" w14:textId="77777777" w:rsidR="00EE37A7" w:rsidRDefault="00000000">
            <w:pPr>
              <w:pStyle w:val="TableParagraph"/>
              <w:spacing w:before="1"/>
              <w:ind w:left="109" w:right="327"/>
              <w:rPr>
                <w:sz w:val="18"/>
              </w:rPr>
            </w:pPr>
            <w:r>
              <w:rPr>
                <w:sz w:val="18"/>
              </w:rPr>
              <w:t>Rechtliche</w:t>
            </w:r>
            <w:r>
              <w:rPr>
                <w:spacing w:val="-11"/>
                <w:sz w:val="18"/>
              </w:rPr>
              <w:t xml:space="preserve"> </w:t>
            </w:r>
            <w:r>
              <w:rPr>
                <w:sz w:val="18"/>
              </w:rPr>
              <w:t>Grundlagen</w:t>
            </w:r>
            <w:r>
              <w:rPr>
                <w:spacing w:val="-10"/>
                <w:sz w:val="18"/>
              </w:rPr>
              <w:t xml:space="preserve"> </w:t>
            </w:r>
            <w:r>
              <w:rPr>
                <w:sz w:val="18"/>
              </w:rPr>
              <w:t>des Persönlichkeits- (u.a. des Bildrechts), Urheber- und Nutzungsrechts</w:t>
            </w:r>
            <w:r>
              <w:rPr>
                <w:spacing w:val="-4"/>
                <w:sz w:val="18"/>
              </w:rPr>
              <w:t xml:space="preserve"> </w:t>
            </w:r>
            <w:r>
              <w:rPr>
                <w:sz w:val="18"/>
              </w:rPr>
              <w:t>(u.a.</w:t>
            </w:r>
          </w:p>
          <w:p w14:paraId="433C93D3" w14:textId="77777777" w:rsidR="00EE37A7" w:rsidRDefault="00000000">
            <w:pPr>
              <w:pStyle w:val="TableParagraph"/>
              <w:ind w:left="109"/>
              <w:rPr>
                <w:sz w:val="18"/>
              </w:rPr>
            </w:pPr>
            <w:r>
              <w:rPr>
                <w:sz w:val="18"/>
              </w:rPr>
              <w:t>Lizenzen) überprüfen, bewerten</w:t>
            </w:r>
            <w:r>
              <w:rPr>
                <w:spacing w:val="-11"/>
                <w:sz w:val="18"/>
              </w:rPr>
              <w:t xml:space="preserve"> </w:t>
            </w:r>
            <w:r>
              <w:rPr>
                <w:sz w:val="18"/>
              </w:rPr>
              <w:t>und</w:t>
            </w:r>
            <w:r>
              <w:rPr>
                <w:spacing w:val="-10"/>
                <w:sz w:val="18"/>
              </w:rPr>
              <w:t xml:space="preserve"> </w:t>
            </w:r>
            <w:r>
              <w:rPr>
                <w:sz w:val="18"/>
              </w:rPr>
              <w:t>beachten</w:t>
            </w:r>
          </w:p>
        </w:tc>
        <w:tc>
          <w:tcPr>
            <w:tcW w:w="2408" w:type="dxa"/>
          </w:tcPr>
          <w:p w14:paraId="05FFD4B5" w14:textId="77777777" w:rsidR="00EE37A7" w:rsidRDefault="00000000">
            <w:pPr>
              <w:pStyle w:val="TableParagraph"/>
              <w:spacing w:before="1"/>
              <w:ind w:left="109" w:right="112"/>
              <w:rPr>
                <w:sz w:val="18"/>
              </w:rPr>
            </w:pPr>
            <w:r>
              <w:rPr>
                <w:sz w:val="18"/>
              </w:rPr>
              <w:t>Medien und ihre Wirkungen beschreiben, kritisch reflektieren und</w:t>
            </w:r>
            <w:r>
              <w:rPr>
                <w:spacing w:val="40"/>
                <w:sz w:val="18"/>
              </w:rPr>
              <w:t xml:space="preserve"> </w:t>
            </w:r>
            <w:r>
              <w:rPr>
                <w:sz w:val="18"/>
              </w:rPr>
              <w:t>deren Nutzung</w:t>
            </w:r>
            <w:r>
              <w:rPr>
                <w:spacing w:val="-11"/>
                <w:sz w:val="18"/>
              </w:rPr>
              <w:t xml:space="preserve"> </w:t>
            </w:r>
            <w:r>
              <w:rPr>
                <w:sz w:val="18"/>
              </w:rPr>
              <w:t>selbstverantwortlich regulieren; andere bei ihrer Mediennutzung</w:t>
            </w:r>
            <w:r>
              <w:rPr>
                <w:spacing w:val="-11"/>
                <w:sz w:val="18"/>
              </w:rPr>
              <w:t xml:space="preserve"> </w:t>
            </w:r>
            <w:r>
              <w:rPr>
                <w:sz w:val="18"/>
              </w:rPr>
              <w:t>unterstützen</w:t>
            </w:r>
          </w:p>
        </w:tc>
        <w:tc>
          <w:tcPr>
            <w:tcW w:w="2554" w:type="dxa"/>
          </w:tcPr>
          <w:p w14:paraId="428FC912" w14:textId="77777777" w:rsidR="00EE37A7" w:rsidRDefault="00000000">
            <w:pPr>
              <w:pStyle w:val="TableParagraph"/>
              <w:spacing w:before="1"/>
              <w:ind w:left="109" w:right="76"/>
              <w:rPr>
                <w:sz w:val="18"/>
              </w:rPr>
            </w:pPr>
            <w:r>
              <w:rPr>
                <w:sz w:val="18"/>
              </w:rPr>
              <w:t>Einflüsse von Algorithmen und Auswirkung der Automatisierung</w:t>
            </w:r>
            <w:r>
              <w:rPr>
                <w:spacing w:val="-11"/>
                <w:sz w:val="18"/>
              </w:rPr>
              <w:t xml:space="preserve"> </w:t>
            </w:r>
            <w:r>
              <w:rPr>
                <w:sz w:val="18"/>
              </w:rPr>
              <w:t>von</w:t>
            </w:r>
            <w:r>
              <w:rPr>
                <w:spacing w:val="-10"/>
                <w:sz w:val="18"/>
              </w:rPr>
              <w:t xml:space="preserve"> </w:t>
            </w:r>
            <w:r>
              <w:rPr>
                <w:sz w:val="18"/>
              </w:rPr>
              <w:t>Prozessen in der digitalen Welt beschreiben und reflektieren</w:t>
            </w:r>
          </w:p>
        </w:tc>
      </w:tr>
      <w:tr w:rsidR="00EE37A7" w14:paraId="12518A82" w14:textId="77777777">
        <w:trPr>
          <w:trHeight w:val="220"/>
        </w:trPr>
        <w:tc>
          <w:tcPr>
            <w:tcW w:w="2408" w:type="dxa"/>
          </w:tcPr>
          <w:p w14:paraId="1CB3EBDD" w14:textId="77777777" w:rsidR="00EE37A7" w:rsidRDefault="00000000">
            <w:pPr>
              <w:pStyle w:val="TableParagraph"/>
              <w:spacing w:before="1" w:line="199" w:lineRule="exact"/>
              <w:rPr>
                <w:sz w:val="18"/>
              </w:rPr>
            </w:pPr>
            <w:r>
              <w:rPr>
                <w:spacing w:val="-2"/>
                <w:sz w:val="18"/>
              </w:rPr>
              <w:t>Jahrgangsstufe/Fach</w:t>
            </w:r>
          </w:p>
        </w:tc>
        <w:tc>
          <w:tcPr>
            <w:tcW w:w="2415" w:type="dxa"/>
          </w:tcPr>
          <w:p w14:paraId="3D6C516E" w14:textId="77777777" w:rsidR="00EE37A7" w:rsidRDefault="00000000">
            <w:pPr>
              <w:pStyle w:val="TableParagraph"/>
              <w:spacing w:before="1" w:line="199" w:lineRule="exact"/>
              <w:rPr>
                <w:sz w:val="18"/>
              </w:rPr>
            </w:pPr>
            <w:r>
              <w:rPr>
                <w:spacing w:val="-2"/>
                <w:sz w:val="18"/>
              </w:rPr>
              <w:t>Jahrgangsstufe/Fach</w:t>
            </w:r>
          </w:p>
        </w:tc>
        <w:tc>
          <w:tcPr>
            <w:tcW w:w="2410" w:type="dxa"/>
          </w:tcPr>
          <w:p w14:paraId="7F7CC21F" w14:textId="77777777" w:rsidR="00EE37A7" w:rsidRDefault="00000000">
            <w:pPr>
              <w:pStyle w:val="TableParagraph"/>
              <w:spacing w:before="1" w:line="199" w:lineRule="exact"/>
              <w:rPr>
                <w:sz w:val="18"/>
              </w:rPr>
            </w:pPr>
            <w:r>
              <w:rPr>
                <w:spacing w:val="-2"/>
                <w:sz w:val="18"/>
              </w:rPr>
              <w:t>Jahrgangsstufe/Fach</w:t>
            </w:r>
          </w:p>
        </w:tc>
        <w:tc>
          <w:tcPr>
            <w:tcW w:w="2410" w:type="dxa"/>
          </w:tcPr>
          <w:p w14:paraId="7030254E" w14:textId="77777777" w:rsidR="00EE37A7" w:rsidRDefault="00000000">
            <w:pPr>
              <w:pStyle w:val="TableParagraph"/>
              <w:spacing w:before="1" w:line="199" w:lineRule="exact"/>
              <w:ind w:left="109"/>
              <w:rPr>
                <w:sz w:val="18"/>
              </w:rPr>
            </w:pPr>
            <w:r>
              <w:rPr>
                <w:spacing w:val="-2"/>
                <w:sz w:val="18"/>
              </w:rPr>
              <w:t>Jahrgangsstufe/Fach</w:t>
            </w:r>
          </w:p>
        </w:tc>
        <w:tc>
          <w:tcPr>
            <w:tcW w:w="2408" w:type="dxa"/>
          </w:tcPr>
          <w:p w14:paraId="02141FE5" w14:textId="77777777" w:rsidR="00EE37A7" w:rsidRDefault="00000000">
            <w:pPr>
              <w:pStyle w:val="TableParagraph"/>
              <w:spacing w:before="1" w:line="199" w:lineRule="exact"/>
              <w:ind w:left="109"/>
              <w:rPr>
                <w:sz w:val="18"/>
              </w:rPr>
            </w:pPr>
            <w:r>
              <w:rPr>
                <w:spacing w:val="-2"/>
                <w:sz w:val="18"/>
              </w:rPr>
              <w:t>Jahrgangsstufe/Fach</w:t>
            </w:r>
          </w:p>
        </w:tc>
        <w:tc>
          <w:tcPr>
            <w:tcW w:w="2554" w:type="dxa"/>
          </w:tcPr>
          <w:p w14:paraId="59183FB9" w14:textId="77777777" w:rsidR="00EE37A7" w:rsidRDefault="00000000">
            <w:pPr>
              <w:pStyle w:val="TableParagraph"/>
              <w:spacing w:before="1" w:line="199" w:lineRule="exact"/>
              <w:ind w:left="109"/>
              <w:rPr>
                <w:sz w:val="18"/>
              </w:rPr>
            </w:pPr>
            <w:r>
              <w:rPr>
                <w:spacing w:val="-2"/>
                <w:sz w:val="18"/>
              </w:rPr>
              <w:t>Jahrgangsstufe/Fach</w:t>
            </w:r>
          </w:p>
        </w:tc>
      </w:tr>
      <w:tr w:rsidR="00EE37A7" w14:paraId="01C53E70" w14:textId="77777777">
        <w:trPr>
          <w:trHeight w:val="1319"/>
        </w:trPr>
        <w:tc>
          <w:tcPr>
            <w:tcW w:w="2408" w:type="dxa"/>
          </w:tcPr>
          <w:p w14:paraId="5D3B4FBA" w14:textId="77777777" w:rsidR="00EE37A7" w:rsidRDefault="00000000">
            <w:pPr>
              <w:pStyle w:val="TableParagraph"/>
              <w:spacing w:before="1"/>
              <w:rPr>
                <w:sz w:val="18"/>
              </w:rPr>
            </w:pPr>
            <w:r>
              <w:rPr>
                <w:sz w:val="18"/>
              </w:rPr>
              <w:t>5</w:t>
            </w:r>
            <w:r>
              <w:rPr>
                <w:spacing w:val="-4"/>
                <w:sz w:val="18"/>
              </w:rPr>
              <w:t xml:space="preserve"> </w:t>
            </w:r>
            <w:r>
              <w:rPr>
                <w:sz w:val="18"/>
              </w:rPr>
              <w:t>Wirtschaft-</w:t>
            </w:r>
            <w:r>
              <w:rPr>
                <w:spacing w:val="-2"/>
                <w:sz w:val="18"/>
              </w:rPr>
              <w:t>Politik</w:t>
            </w:r>
          </w:p>
        </w:tc>
        <w:tc>
          <w:tcPr>
            <w:tcW w:w="2415" w:type="dxa"/>
          </w:tcPr>
          <w:p w14:paraId="476E7CBE" w14:textId="77777777" w:rsidR="00EE37A7" w:rsidRDefault="00000000">
            <w:pPr>
              <w:pStyle w:val="TableParagraph"/>
              <w:spacing w:before="1"/>
              <w:ind w:right="1145"/>
              <w:rPr>
                <w:sz w:val="18"/>
              </w:rPr>
            </w:pPr>
            <w:r>
              <w:rPr>
                <w:sz w:val="18"/>
              </w:rPr>
              <w:t>5/6 Religion</w:t>
            </w:r>
            <w:r>
              <w:rPr>
                <w:spacing w:val="40"/>
                <w:sz w:val="18"/>
              </w:rPr>
              <w:t xml:space="preserve"> </w:t>
            </w:r>
            <w:r>
              <w:rPr>
                <w:sz w:val="18"/>
              </w:rPr>
              <w:t>5/6</w:t>
            </w:r>
            <w:r>
              <w:rPr>
                <w:spacing w:val="-11"/>
                <w:sz w:val="18"/>
              </w:rPr>
              <w:t xml:space="preserve"> </w:t>
            </w:r>
            <w:r>
              <w:rPr>
                <w:sz w:val="18"/>
              </w:rPr>
              <w:t>Philosophie 7 Philosophie</w:t>
            </w:r>
          </w:p>
        </w:tc>
        <w:tc>
          <w:tcPr>
            <w:tcW w:w="2410" w:type="dxa"/>
          </w:tcPr>
          <w:p w14:paraId="74B46D9F" w14:textId="77777777" w:rsidR="00EE37A7" w:rsidRDefault="00000000">
            <w:pPr>
              <w:pStyle w:val="TableParagraph"/>
              <w:spacing w:before="1"/>
              <w:rPr>
                <w:sz w:val="18"/>
              </w:rPr>
            </w:pPr>
            <w:r>
              <w:rPr>
                <w:sz w:val="18"/>
              </w:rPr>
              <w:t>5</w:t>
            </w:r>
            <w:r>
              <w:rPr>
                <w:spacing w:val="-4"/>
                <w:sz w:val="18"/>
              </w:rPr>
              <w:t xml:space="preserve"> </w:t>
            </w:r>
            <w:r>
              <w:rPr>
                <w:sz w:val="18"/>
              </w:rPr>
              <w:t>Wirtschaft-</w:t>
            </w:r>
            <w:r>
              <w:rPr>
                <w:spacing w:val="-2"/>
                <w:sz w:val="18"/>
              </w:rPr>
              <w:t>Politik</w:t>
            </w:r>
          </w:p>
        </w:tc>
        <w:tc>
          <w:tcPr>
            <w:tcW w:w="2410" w:type="dxa"/>
          </w:tcPr>
          <w:p w14:paraId="48DE5C7B" w14:textId="77777777" w:rsidR="00EE37A7" w:rsidRDefault="00EE37A7">
            <w:pPr>
              <w:pStyle w:val="TableParagraph"/>
              <w:ind w:left="0"/>
              <w:rPr>
                <w:sz w:val="18"/>
              </w:rPr>
            </w:pPr>
          </w:p>
          <w:p w14:paraId="158EADEF" w14:textId="77777777" w:rsidR="00EE37A7" w:rsidRDefault="00EE37A7">
            <w:pPr>
              <w:pStyle w:val="TableParagraph"/>
              <w:ind w:left="0"/>
              <w:rPr>
                <w:sz w:val="18"/>
              </w:rPr>
            </w:pPr>
          </w:p>
          <w:p w14:paraId="1DB355BC" w14:textId="77777777" w:rsidR="00EE37A7" w:rsidRDefault="00000000">
            <w:pPr>
              <w:pStyle w:val="TableParagraph"/>
              <w:ind w:left="109"/>
              <w:rPr>
                <w:sz w:val="18"/>
              </w:rPr>
            </w:pPr>
            <w:r>
              <w:rPr>
                <w:sz w:val="18"/>
              </w:rPr>
              <w:t>7</w:t>
            </w:r>
            <w:r>
              <w:rPr>
                <w:spacing w:val="-2"/>
                <w:sz w:val="18"/>
              </w:rPr>
              <w:t xml:space="preserve"> Musik</w:t>
            </w:r>
          </w:p>
        </w:tc>
        <w:tc>
          <w:tcPr>
            <w:tcW w:w="2408" w:type="dxa"/>
          </w:tcPr>
          <w:p w14:paraId="03ECD1B6" w14:textId="77777777" w:rsidR="00EE37A7" w:rsidRDefault="00EE37A7">
            <w:pPr>
              <w:pStyle w:val="TableParagraph"/>
              <w:ind w:left="0"/>
              <w:rPr>
                <w:sz w:val="18"/>
              </w:rPr>
            </w:pPr>
          </w:p>
          <w:p w14:paraId="2F35E060" w14:textId="77777777" w:rsidR="00EE37A7" w:rsidRDefault="00EE37A7">
            <w:pPr>
              <w:pStyle w:val="TableParagraph"/>
              <w:ind w:left="0"/>
              <w:rPr>
                <w:sz w:val="18"/>
              </w:rPr>
            </w:pPr>
          </w:p>
          <w:p w14:paraId="40ED91A0" w14:textId="77777777" w:rsidR="00EE37A7" w:rsidRDefault="00000000">
            <w:pPr>
              <w:pStyle w:val="TableParagraph"/>
              <w:ind w:left="109"/>
              <w:rPr>
                <w:sz w:val="18"/>
              </w:rPr>
            </w:pPr>
            <w:r>
              <w:rPr>
                <w:sz w:val="18"/>
              </w:rPr>
              <w:t>7</w:t>
            </w:r>
            <w:r>
              <w:rPr>
                <w:spacing w:val="-4"/>
                <w:sz w:val="18"/>
              </w:rPr>
              <w:t xml:space="preserve"> </w:t>
            </w:r>
            <w:r>
              <w:rPr>
                <w:sz w:val="18"/>
              </w:rPr>
              <w:t>Erdkunde,</w:t>
            </w:r>
            <w:r>
              <w:rPr>
                <w:spacing w:val="-3"/>
                <w:sz w:val="18"/>
              </w:rPr>
              <w:t xml:space="preserve"> </w:t>
            </w:r>
            <w:r>
              <w:rPr>
                <w:spacing w:val="-2"/>
                <w:sz w:val="18"/>
              </w:rPr>
              <w:t>Musik</w:t>
            </w:r>
          </w:p>
          <w:p w14:paraId="74F87D4A" w14:textId="77777777" w:rsidR="00EE37A7" w:rsidRDefault="00000000">
            <w:pPr>
              <w:pStyle w:val="TableParagraph"/>
              <w:spacing w:before="2"/>
              <w:ind w:left="109"/>
              <w:rPr>
                <w:sz w:val="18"/>
              </w:rPr>
            </w:pPr>
            <w:r>
              <w:rPr>
                <w:sz w:val="18"/>
              </w:rPr>
              <w:t xml:space="preserve">8 </w:t>
            </w:r>
            <w:r>
              <w:rPr>
                <w:spacing w:val="-2"/>
                <w:sz w:val="18"/>
              </w:rPr>
              <w:t>Kunst</w:t>
            </w:r>
          </w:p>
        </w:tc>
        <w:tc>
          <w:tcPr>
            <w:tcW w:w="2554" w:type="dxa"/>
          </w:tcPr>
          <w:p w14:paraId="7BEB7BBC" w14:textId="77777777" w:rsidR="00EE37A7" w:rsidRDefault="00EE37A7">
            <w:pPr>
              <w:pStyle w:val="TableParagraph"/>
              <w:spacing w:before="110"/>
              <w:ind w:left="0"/>
              <w:rPr>
                <w:sz w:val="18"/>
              </w:rPr>
            </w:pPr>
          </w:p>
          <w:p w14:paraId="13F6E53E" w14:textId="77777777" w:rsidR="00EE37A7" w:rsidRDefault="00000000">
            <w:pPr>
              <w:pStyle w:val="TableParagraph"/>
              <w:ind w:left="109"/>
              <w:rPr>
                <w:sz w:val="18"/>
              </w:rPr>
            </w:pPr>
            <w:r>
              <w:rPr>
                <w:sz w:val="18"/>
              </w:rPr>
              <w:t>6</w:t>
            </w:r>
            <w:r>
              <w:rPr>
                <w:spacing w:val="-3"/>
                <w:sz w:val="18"/>
              </w:rPr>
              <w:t xml:space="preserve"> </w:t>
            </w:r>
            <w:r>
              <w:rPr>
                <w:sz w:val="18"/>
              </w:rPr>
              <w:t>Informatische</w:t>
            </w:r>
            <w:r>
              <w:rPr>
                <w:spacing w:val="-3"/>
                <w:sz w:val="18"/>
              </w:rPr>
              <w:t xml:space="preserve"> </w:t>
            </w:r>
            <w:r>
              <w:rPr>
                <w:spacing w:val="-2"/>
                <w:sz w:val="18"/>
              </w:rPr>
              <w:t>Grundbildung</w:t>
            </w:r>
          </w:p>
        </w:tc>
      </w:tr>
    </w:tbl>
    <w:p w14:paraId="06F90A09" w14:textId="77777777" w:rsidR="00EE37A7" w:rsidRDefault="00EE37A7">
      <w:pPr>
        <w:rPr>
          <w:sz w:val="18"/>
        </w:rPr>
        <w:sectPr w:rsidR="00EE37A7">
          <w:pgSz w:w="16840" w:h="11910" w:orient="landscape"/>
          <w:pgMar w:top="1400" w:right="1000" w:bottom="1160" w:left="980" w:header="568" w:footer="971" w:gutter="0"/>
          <w:cols w:space="720"/>
        </w:sectPr>
      </w:pPr>
    </w:p>
    <w:p w14:paraId="1B02A95B" w14:textId="77777777" w:rsidR="00EE37A7" w:rsidRDefault="00000000">
      <w:pPr>
        <w:pStyle w:val="berschrift1"/>
        <w:numPr>
          <w:ilvl w:val="1"/>
          <w:numId w:val="14"/>
        </w:numPr>
        <w:tabs>
          <w:tab w:val="left" w:pos="537"/>
        </w:tabs>
        <w:ind w:left="537" w:hanging="421"/>
      </w:pPr>
      <w:bookmarkStart w:id="7" w:name="_bookmark7"/>
      <w:bookmarkEnd w:id="7"/>
      <w:r>
        <w:rPr>
          <w:color w:val="4F81BC"/>
          <w:spacing w:val="-2"/>
        </w:rPr>
        <w:lastRenderedPageBreak/>
        <w:t>Medienerziehung</w:t>
      </w:r>
    </w:p>
    <w:p w14:paraId="5027C75D" w14:textId="77777777" w:rsidR="00EE37A7" w:rsidRDefault="00EE37A7">
      <w:pPr>
        <w:pStyle w:val="Textkrper"/>
        <w:spacing w:before="50"/>
        <w:rPr>
          <w:rFonts w:ascii="Caladea"/>
          <w:b/>
          <w:sz w:val="26"/>
        </w:rPr>
      </w:pPr>
    </w:p>
    <w:p w14:paraId="21181809" w14:textId="77777777" w:rsidR="00EE37A7" w:rsidRDefault="00000000">
      <w:pPr>
        <w:pStyle w:val="Textkrper"/>
        <w:spacing w:line="276" w:lineRule="auto"/>
        <w:ind w:left="111" w:right="413"/>
        <w:jc w:val="both"/>
      </w:pPr>
      <w:r>
        <w:t>Neben</w:t>
      </w:r>
      <w:r>
        <w:rPr>
          <w:spacing w:val="-14"/>
        </w:rPr>
        <w:t xml:space="preserve"> </w:t>
      </w:r>
      <w:r>
        <w:t>der</w:t>
      </w:r>
      <w:r>
        <w:rPr>
          <w:spacing w:val="-14"/>
        </w:rPr>
        <w:t xml:space="preserve"> </w:t>
      </w:r>
      <w:r>
        <w:t>Erlangung</w:t>
      </w:r>
      <w:r>
        <w:rPr>
          <w:spacing w:val="-13"/>
        </w:rPr>
        <w:t xml:space="preserve"> </w:t>
      </w:r>
      <w:r>
        <w:t>der</w:t>
      </w:r>
      <w:r>
        <w:rPr>
          <w:spacing w:val="-14"/>
        </w:rPr>
        <w:t xml:space="preserve"> </w:t>
      </w:r>
      <w:r>
        <w:t>bereits</w:t>
      </w:r>
      <w:r>
        <w:rPr>
          <w:spacing w:val="-13"/>
        </w:rPr>
        <w:t xml:space="preserve"> </w:t>
      </w:r>
      <w:r>
        <w:t>genannten</w:t>
      </w:r>
      <w:r>
        <w:rPr>
          <w:spacing w:val="-14"/>
        </w:rPr>
        <w:t xml:space="preserve"> </w:t>
      </w:r>
      <w:r>
        <w:t>Kompetenzen</w:t>
      </w:r>
      <w:r>
        <w:rPr>
          <w:spacing w:val="-13"/>
        </w:rPr>
        <w:t xml:space="preserve"> </w:t>
      </w:r>
      <w:r>
        <w:t>sollen</w:t>
      </w:r>
      <w:r>
        <w:rPr>
          <w:spacing w:val="-14"/>
        </w:rPr>
        <w:t xml:space="preserve"> </w:t>
      </w:r>
      <w:r>
        <w:t>auch</w:t>
      </w:r>
      <w:r>
        <w:rPr>
          <w:spacing w:val="-14"/>
        </w:rPr>
        <w:t xml:space="preserve"> </w:t>
      </w:r>
      <w:r>
        <w:t>Fragen</w:t>
      </w:r>
      <w:r>
        <w:rPr>
          <w:spacing w:val="-13"/>
        </w:rPr>
        <w:t xml:space="preserve"> </w:t>
      </w:r>
      <w:r>
        <w:t>zum</w:t>
      </w:r>
      <w:r>
        <w:rPr>
          <w:spacing w:val="-14"/>
        </w:rPr>
        <w:t xml:space="preserve"> </w:t>
      </w:r>
      <w:r>
        <w:t xml:space="preserve">alltäglichen Umgang der Lernenden mit Medien und ihre Erfahrungen in ihrer durch Medien geprägten </w:t>
      </w:r>
      <w:r>
        <w:rPr>
          <w:w w:val="110"/>
        </w:rPr>
        <w:t xml:space="preserve">Welt im Unterricht thematisiert werden. Dabei werden Teilnahme-, Reflexions- und </w:t>
      </w:r>
      <w:r>
        <w:t xml:space="preserve">Urteilskompetenzen erworben. Es gilt, eine kritische Haltung gegenüber Massenmedien zu entwickeln, über rechtliche Rahmenbedingungen und über mögliche Gefahren aufzuklären, </w:t>
      </w:r>
      <w:r>
        <w:rPr>
          <w:w w:val="110"/>
        </w:rPr>
        <w:t xml:space="preserve">dabei aber auch eine aktive Nutzungskompetenz zu fördern, die zur autonomen und </w:t>
      </w:r>
      <w:r>
        <w:t>souveränen Teilhabe an sozialen, politischen und wirtschaftlichen Austauschprozessen befähigt.</w:t>
      </w:r>
      <w:r>
        <w:rPr>
          <w:spacing w:val="40"/>
        </w:rPr>
        <w:t xml:space="preserve"> </w:t>
      </w:r>
      <w:r>
        <w:t>Viele</w:t>
      </w:r>
      <w:r>
        <w:rPr>
          <w:spacing w:val="-4"/>
        </w:rPr>
        <w:t xml:space="preserve"> </w:t>
      </w:r>
      <w:r>
        <w:t>Kinder</w:t>
      </w:r>
      <w:r>
        <w:rPr>
          <w:spacing w:val="-4"/>
        </w:rPr>
        <w:t xml:space="preserve"> </w:t>
      </w:r>
      <w:r>
        <w:t>und Jugendliche</w:t>
      </w:r>
      <w:r>
        <w:rPr>
          <w:spacing w:val="-5"/>
        </w:rPr>
        <w:t xml:space="preserve"> </w:t>
      </w:r>
      <w:r>
        <w:t>gehen</w:t>
      </w:r>
      <w:r>
        <w:rPr>
          <w:spacing w:val="-4"/>
        </w:rPr>
        <w:t xml:space="preserve"> </w:t>
      </w:r>
      <w:r>
        <w:t>heute</w:t>
      </w:r>
      <w:r>
        <w:rPr>
          <w:spacing w:val="-2"/>
        </w:rPr>
        <w:t xml:space="preserve"> </w:t>
      </w:r>
      <w:r>
        <w:t>selbstverständlich</w:t>
      </w:r>
      <w:r>
        <w:rPr>
          <w:spacing w:val="-4"/>
        </w:rPr>
        <w:t xml:space="preserve"> </w:t>
      </w:r>
      <w:r>
        <w:t>mit</w:t>
      </w:r>
      <w:r>
        <w:rPr>
          <w:spacing w:val="-4"/>
        </w:rPr>
        <w:t xml:space="preserve"> </w:t>
      </w:r>
      <w:r>
        <w:t>Smartphone,</w:t>
      </w:r>
      <w:r>
        <w:rPr>
          <w:spacing w:val="-5"/>
        </w:rPr>
        <w:t xml:space="preserve"> </w:t>
      </w:r>
      <w:r>
        <w:t xml:space="preserve">Chat </w:t>
      </w:r>
      <w:r>
        <w:rPr>
          <w:rFonts w:ascii="Liberation Sans Narrow" w:hAnsi="Liberation Sans Narrow"/>
          <w:w w:val="110"/>
        </w:rPr>
        <w:t xml:space="preserve">und Internet um. Sie filmen mit dem Handy, führen einen Weblog und „treffen“ </w:t>
      </w:r>
      <w:r>
        <w:rPr>
          <w:w w:val="110"/>
        </w:rPr>
        <w:t xml:space="preserve">befreundete </w:t>
      </w:r>
      <w:r>
        <w:t>Personen im Netz. Manchmal sind sie sich aber über die Tragweite ihrer Handlungen nicht bewusst. Für Eltern und Lehrkräfte sind durch diese Entwicklungen neue Herausforderungen entstanden. Die aktuelle Jugendkultur mit ihren Kommunikations- und Informationswegen soll</w:t>
      </w:r>
      <w:r>
        <w:rPr>
          <w:spacing w:val="-5"/>
        </w:rPr>
        <w:t xml:space="preserve"> </w:t>
      </w:r>
      <w:r>
        <w:t>akzeptiert</w:t>
      </w:r>
      <w:r>
        <w:rPr>
          <w:spacing w:val="-9"/>
        </w:rPr>
        <w:t xml:space="preserve"> </w:t>
      </w:r>
      <w:r>
        <w:t>werden</w:t>
      </w:r>
      <w:r>
        <w:rPr>
          <w:spacing w:val="-6"/>
        </w:rPr>
        <w:t xml:space="preserve"> </w:t>
      </w:r>
      <w:r>
        <w:t>und</w:t>
      </w:r>
      <w:r>
        <w:rPr>
          <w:spacing w:val="-6"/>
        </w:rPr>
        <w:t xml:space="preserve"> </w:t>
      </w:r>
      <w:r>
        <w:t>gleichzeitig</w:t>
      </w:r>
      <w:r>
        <w:rPr>
          <w:spacing w:val="-5"/>
        </w:rPr>
        <w:t xml:space="preserve"> </w:t>
      </w:r>
      <w:r>
        <w:t>müssen</w:t>
      </w:r>
      <w:r>
        <w:rPr>
          <w:spacing w:val="-4"/>
        </w:rPr>
        <w:t xml:space="preserve"> </w:t>
      </w:r>
      <w:r>
        <w:t>Lernende</w:t>
      </w:r>
      <w:r>
        <w:rPr>
          <w:spacing w:val="-8"/>
        </w:rPr>
        <w:t xml:space="preserve"> </w:t>
      </w:r>
      <w:r>
        <w:t>über</w:t>
      </w:r>
      <w:r>
        <w:rPr>
          <w:spacing w:val="-9"/>
        </w:rPr>
        <w:t xml:space="preserve"> </w:t>
      </w:r>
      <w:r>
        <w:t>die</w:t>
      </w:r>
      <w:r>
        <w:rPr>
          <w:spacing w:val="-7"/>
        </w:rPr>
        <w:t xml:space="preserve"> </w:t>
      </w:r>
      <w:r>
        <w:t>rechtlichen</w:t>
      </w:r>
      <w:r>
        <w:rPr>
          <w:spacing w:val="-6"/>
        </w:rPr>
        <w:t xml:space="preserve"> </w:t>
      </w:r>
      <w:r>
        <w:t>Grundlagen</w:t>
      </w:r>
      <w:r>
        <w:rPr>
          <w:spacing w:val="-8"/>
        </w:rPr>
        <w:t xml:space="preserve"> </w:t>
      </w:r>
      <w:r>
        <w:t>der Mediennutzung und über die Konsequenzen ihres Handelns informiert werden.</w:t>
      </w:r>
    </w:p>
    <w:p w14:paraId="345ED9F3" w14:textId="77777777" w:rsidR="00EE37A7" w:rsidRDefault="00000000">
      <w:pPr>
        <w:pStyle w:val="Textkrper"/>
        <w:spacing w:before="201" w:line="276" w:lineRule="auto"/>
        <w:ind w:left="111" w:right="412"/>
        <w:jc w:val="both"/>
      </w:pPr>
      <w:r>
        <w:t>Medienerziehung</w:t>
      </w:r>
      <w:r>
        <w:rPr>
          <w:spacing w:val="-13"/>
        </w:rPr>
        <w:t xml:space="preserve"> </w:t>
      </w:r>
      <w:r>
        <w:t>findet</w:t>
      </w:r>
      <w:r>
        <w:rPr>
          <w:spacing w:val="-12"/>
        </w:rPr>
        <w:t xml:space="preserve"> </w:t>
      </w:r>
      <w:r>
        <w:t>am</w:t>
      </w:r>
      <w:r>
        <w:rPr>
          <w:spacing w:val="-10"/>
        </w:rPr>
        <w:t xml:space="preserve"> </w:t>
      </w:r>
      <w:r>
        <w:t>Erich</w:t>
      </w:r>
      <w:r>
        <w:rPr>
          <w:spacing w:val="-12"/>
        </w:rPr>
        <w:t xml:space="preserve"> </w:t>
      </w:r>
      <w:r>
        <w:t>Kästner-Gymnasium</w:t>
      </w:r>
      <w:r>
        <w:rPr>
          <w:spacing w:val="-9"/>
        </w:rPr>
        <w:t xml:space="preserve"> </w:t>
      </w:r>
      <w:r>
        <w:t>ab</w:t>
      </w:r>
      <w:r>
        <w:rPr>
          <w:spacing w:val="-12"/>
        </w:rPr>
        <w:t xml:space="preserve"> </w:t>
      </w:r>
      <w:r>
        <w:t>dem</w:t>
      </w:r>
      <w:r>
        <w:rPr>
          <w:spacing w:val="-10"/>
        </w:rPr>
        <w:t xml:space="preserve"> </w:t>
      </w:r>
      <w:r>
        <w:t>Schuljahr</w:t>
      </w:r>
      <w:r>
        <w:rPr>
          <w:spacing w:val="-13"/>
        </w:rPr>
        <w:t xml:space="preserve"> </w:t>
      </w:r>
      <w:r>
        <w:t>2017/2018</w:t>
      </w:r>
      <w:r>
        <w:rPr>
          <w:spacing w:val="-8"/>
        </w:rPr>
        <w:t xml:space="preserve"> </w:t>
      </w:r>
      <w:r>
        <w:t>einerseits in der Jahrgangsstufe 5 im Rahmen des Politikunterrichts und andererseits optional im Ergänzungsunterricht der Jahrgangsstufe 8 statt. Manche Themen werden dabei auf einem jeweils</w:t>
      </w:r>
      <w:r>
        <w:rPr>
          <w:spacing w:val="-4"/>
        </w:rPr>
        <w:t xml:space="preserve"> </w:t>
      </w:r>
      <w:r>
        <w:t>dem</w:t>
      </w:r>
      <w:r>
        <w:rPr>
          <w:spacing w:val="-1"/>
        </w:rPr>
        <w:t xml:space="preserve"> </w:t>
      </w:r>
      <w:r>
        <w:t>Alter</w:t>
      </w:r>
      <w:r>
        <w:rPr>
          <w:spacing w:val="-1"/>
        </w:rPr>
        <w:t xml:space="preserve"> </w:t>
      </w:r>
      <w:r>
        <w:t>angemessenen Niveau</w:t>
      </w:r>
      <w:r>
        <w:rPr>
          <w:spacing w:val="-1"/>
        </w:rPr>
        <w:t xml:space="preserve"> </w:t>
      </w:r>
      <w:r>
        <w:t>wiederholt,</w:t>
      </w:r>
      <w:r>
        <w:rPr>
          <w:spacing w:val="-2"/>
        </w:rPr>
        <w:t xml:space="preserve"> </w:t>
      </w:r>
      <w:r>
        <w:t>um</w:t>
      </w:r>
      <w:r>
        <w:rPr>
          <w:spacing w:val="-4"/>
        </w:rPr>
        <w:t xml:space="preserve"> </w:t>
      </w:r>
      <w:r>
        <w:t>unserem</w:t>
      </w:r>
      <w:r>
        <w:rPr>
          <w:spacing w:val="-1"/>
        </w:rPr>
        <w:t xml:space="preserve"> </w:t>
      </w:r>
      <w:r>
        <w:t>Auftrag</w:t>
      </w:r>
      <w:r>
        <w:rPr>
          <w:spacing w:val="-4"/>
        </w:rPr>
        <w:t xml:space="preserve"> </w:t>
      </w:r>
      <w:r>
        <w:t>gerecht</w:t>
      </w:r>
      <w:r>
        <w:rPr>
          <w:spacing w:val="-3"/>
        </w:rPr>
        <w:t xml:space="preserve"> </w:t>
      </w:r>
      <w:r>
        <w:t>zu</w:t>
      </w:r>
      <w:r>
        <w:rPr>
          <w:spacing w:val="-3"/>
        </w:rPr>
        <w:t xml:space="preserve"> </w:t>
      </w:r>
      <w:r>
        <w:t>werden und</w:t>
      </w:r>
      <w:r>
        <w:rPr>
          <w:spacing w:val="-13"/>
        </w:rPr>
        <w:t xml:space="preserve"> </w:t>
      </w:r>
      <w:r>
        <w:t>die</w:t>
      </w:r>
      <w:r>
        <w:rPr>
          <w:spacing w:val="-14"/>
        </w:rPr>
        <w:t xml:space="preserve"> </w:t>
      </w:r>
      <w:r>
        <w:t>Eltern</w:t>
      </w:r>
      <w:r>
        <w:rPr>
          <w:spacing w:val="-12"/>
        </w:rPr>
        <w:t xml:space="preserve"> </w:t>
      </w:r>
      <w:r>
        <w:t>bei</w:t>
      </w:r>
      <w:r>
        <w:rPr>
          <w:spacing w:val="-12"/>
        </w:rPr>
        <w:t xml:space="preserve"> </w:t>
      </w:r>
      <w:r>
        <w:t>ihrer</w:t>
      </w:r>
      <w:r>
        <w:rPr>
          <w:spacing w:val="-14"/>
        </w:rPr>
        <w:t xml:space="preserve"> </w:t>
      </w:r>
      <w:r>
        <w:t>Erziehungsarbeit</w:t>
      </w:r>
      <w:r>
        <w:rPr>
          <w:spacing w:val="-12"/>
        </w:rPr>
        <w:t xml:space="preserve"> </w:t>
      </w:r>
      <w:r>
        <w:t>zu</w:t>
      </w:r>
      <w:r>
        <w:rPr>
          <w:spacing w:val="-11"/>
        </w:rPr>
        <w:t xml:space="preserve"> </w:t>
      </w:r>
      <w:r>
        <w:t>unterstützen.</w:t>
      </w:r>
      <w:r>
        <w:rPr>
          <w:spacing w:val="-7"/>
        </w:rPr>
        <w:t xml:space="preserve"> </w:t>
      </w:r>
      <w:r>
        <w:t>Für</w:t>
      </w:r>
      <w:r>
        <w:rPr>
          <w:spacing w:val="-12"/>
        </w:rPr>
        <w:t xml:space="preserve"> </w:t>
      </w:r>
      <w:r>
        <w:t>den</w:t>
      </w:r>
      <w:r>
        <w:rPr>
          <w:spacing w:val="-13"/>
        </w:rPr>
        <w:t xml:space="preserve"> </w:t>
      </w:r>
      <w:r>
        <w:t>Politikunterricht</w:t>
      </w:r>
      <w:r>
        <w:rPr>
          <w:spacing w:val="-14"/>
        </w:rPr>
        <w:t xml:space="preserve"> </w:t>
      </w:r>
      <w:r>
        <w:t>wurden</w:t>
      </w:r>
      <w:r>
        <w:rPr>
          <w:spacing w:val="-10"/>
        </w:rPr>
        <w:t xml:space="preserve"> </w:t>
      </w:r>
      <w:r>
        <w:t>die bereits</w:t>
      </w:r>
      <w:r>
        <w:rPr>
          <w:spacing w:val="-5"/>
        </w:rPr>
        <w:t xml:space="preserve"> </w:t>
      </w:r>
      <w:r>
        <w:t>bestehende</w:t>
      </w:r>
      <w:r>
        <w:rPr>
          <w:spacing w:val="-7"/>
        </w:rPr>
        <w:t xml:space="preserve"> </w:t>
      </w:r>
      <w:r>
        <w:t>Mappe</w:t>
      </w:r>
      <w:r>
        <w:rPr>
          <w:spacing w:val="-4"/>
        </w:rPr>
        <w:t xml:space="preserve"> </w:t>
      </w:r>
      <w:r>
        <w:t>und</w:t>
      </w:r>
      <w:r>
        <w:rPr>
          <w:spacing w:val="-4"/>
        </w:rPr>
        <w:t xml:space="preserve"> </w:t>
      </w:r>
      <w:r>
        <w:t>ihr</w:t>
      </w:r>
      <w:r>
        <w:rPr>
          <w:spacing w:val="-5"/>
        </w:rPr>
        <w:t xml:space="preserve"> </w:t>
      </w:r>
      <w:r>
        <w:t>ausführlicher</w:t>
      </w:r>
      <w:r>
        <w:rPr>
          <w:spacing w:val="-7"/>
        </w:rPr>
        <w:t xml:space="preserve"> </w:t>
      </w:r>
      <w:r>
        <w:t>Anhang</w:t>
      </w:r>
      <w:r>
        <w:rPr>
          <w:spacing w:val="-3"/>
        </w:rPr>
        <w:t xml:space="preserve"> </w:t>
      </w:r>
      <w:r>
        <w:t>mit</w:t>
      </w:r>
      <w:r>
        <w:rPr>
          <w:spacing w:val="-4"/>
        </w:rPr>
        <w:t xml:space="preserve"> </w:t>
      </w:r>
      <w:r>
        <w:t>Materialien zum</w:t>
      </w:r>
      <w:r>
        <w:rPr>
          <w:spacing w:val="-4"/>
        </w:rPr>
        <w:t xml:space="preserve"> </w:t>
      </w:r>
      <w:r>
        <w:t>Thema</w:t>
      </w:r>
      <w:r>
        <w:rPr>
          <w:spacing w:val="-5"/>
        </w:rPr>
        <w:t xml:space="preserve"> </w:t>
      </w:r>
      <w:r>
        <w:t>Medien ergänzt.</w:t>
      </w:r>
      <w:r>
        <w:rPr>
          <w:spacing w:val="-1"/>
        </w:rPr>
        <w:t xml:space="preserve"> </w:t>
      </w:r>
      <w:r>
        <w:t>Darüber hinaus</w:t>
      </w:r>
      <w:r>
        <w:rPr>
          <w:spacing w:val="-3"/>
        </w:rPr>
        <w:t xml:space="preserve"> </w:t>
      </w:r>
      <w:r>
        <w:t>stehen dem Kollegium für die Unterrichtsvorbereitung</w:t>
      </w:r>
      <w:r>
        <w:rPr>
          <w:spacing w:val="-1"/>
        </w:rPr>
        <w:t xml:space="preserve"> </w:t>
      </w:r>
      <w:r>
        <w:t>verschiedene Materialien, u.a. von der EU-Initiative klicksafe für mehr Sicherheit im Netz, in der Lehrerbibliothek zur Verfügung.</w:t>
      </w:r>
    </w:p>
    <w:p w14:paraId="35DC2076" w14:textId="77777777" w:rsidR="00EE37A7" w:rsidRDefault="00000000">
      <w:pPr>
        <w:pStyle w:val="Textkrper"/>
        <w:spacing w:before="201" w:line="276" w:lineRule="auto"/>
        <w:ind w:left="111" w:right="412"/>
        <w:jc w:val="both"/>
      </w:pPr>
      <w:r>
        <w:t>Die folgende Tabelle gibt einen Überblick über die vorgesehenen Inhalte in den Jahrgangsstufen 5 und 8:</w:t>
      </w:r>
    </w:p>
    <w:p w14:paraId="58D618E5" w14:textId="77777777" w:rsidR="00EE37A7" w:rsidRDefault="00EE37A7">
      <w:pPr>
        <w:pStyle w:val="Textkrper"/>
        <w:spacing w:before="6"/>
        <w:rPr>
          <w:sz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5"/>
        <w:gridCol w:w="4535"/>
      </w:tblGrid>
      <w:tr w:rsidR="00EE37A7" w14:paraId="3372545A" w14:textId="77777777">
        <w:trPr>
          <w:trHeight w:val="268"/>
        </w:trPr>
        <w:tc>
          <w:tcPr>
            <w:tcW w:w="4535" w:type="dxa"/>
            <w:shd w:val="clear" w:color="auto" w:fill="DAEDF3"/>
          </w:tcPr>
          <w:p w14:paraId="2885F4B7" w14:textId="77777777" w:rsidR="00EE37A7" w:rsidRDefault="00000000">
            <w:pPr>
              <w:pStyle w:val="TableParagraph"/>
              <w:spacing w:line="248" w:lineRule="exact"/>
              <w:ind w:left="1046"/>
              <w:rPr>
                <w:b/>
              </w:rPr>
            </w:pPr>
            <w:r>
              <w:rPr>
                <w:b/>
              </w:rPr>
              <w:t>Klasse</w:t>
            </w:r>
            <w:r>
              <w:rPr>
                <w:b/>
                <w:spacing w:val="-4"/>
              </w:rPr>
              <w:t xml:space="preserve"> </w:t>
            </w:r>
            <w:r>
              <w:rPr>
                <w:b/>
              </w:rPr>
              <w:t>5 –</w:t>
            </w:r>
            <w:r>
              <w:rPr>
                <w:b/>
                <w:spacing w:val="-2"/>
              </w:rPr>
              <w:t xml:space="preserve"> Politikunterricht</w:t>
            </w:r>
          </w:p>
        </w:tc>
        <w:tc>
          <w:tcPr>
            <w:tcW w:w="4535" w:type="dxa"/>
            <w:shd w:val="clear" w:color="auto" w:fill="DAEDF3"/>
          </w:tcPr>
          <w:p w14:paraId="3609DD0F" w14:textId="77777777" w:rsidR="00EE37A7" w:rsidRDefault="00000000">
            <w:pPr>
              <w:pStyle w:val="TableParagraph"/>
              <w:spacing w:line="248" w:lineRule="exact"/>
              <w:ind w:left="344"/>
              <w:rPr>
                <w:b/>
              </w:rPr>
            </w:pPr>
            <w:r>
              <w:rPr>
                <w:b/>
              </w:rPr>
              <w:t>Klasse</w:t>
            </w:r>
            <w:r>
              <w:rPr>
                <w:b/>
                <w:spacing w:val="-8"/>
              </w:rPr>
              <w:t xml:space="preserve"> </w:t>
            </w:r>
            <w:r>
              <w:rPr>
                <w:b/>
              </w:rPr>
              <w:t>8</w:t>
            </w:r>
            <w:r>
              <w:rPr>
                <w:b/>
                <w:spacing w:val="-3"/>
              </w:rPr>
              <w:t xml:space="preserve"> </w:t>
            </w:r>
            <w:r>
              <w:rPr>
                <w:b/>
              </w:rPr>
              <w:t>–</w:t>
            </w:r>
            <w:r>
              <w:rPr>
                <w:b/>
                <w:spacing w:val="-7"/>
              </w:rPr>
              <w:t xml:space="preserve"> </w:t>
            </w:r>
            <w:r>
              <w:rPr>
                <w:b/>
              </w:rPr>
              <w:t>Ergänzungsunterricht</w:t>
            </w:r>
            <w:r>
              <w:rPr>
                <w:b/>
                <w:spacing w:val="-4"/>
              </w:rPr>
              <w:t xml:space="preserve"> </w:t>
            </w:r>
            <w:r>
              <w:rPr>
                <w:b/>
                <w:spacing w:val="-2"/>
              </w:rPr>
              <w:t>(optional)</w:t>
            </w:r>
          </w:p>
        </w:tc>
      </w:tr>
      <w:tr w:rsidR="00EE37A7" w14:paraId="27432868" w14:textId="77777777">
        <w:trPr>
          <w:trHeight w:val="1938"/>
        </w:trPr>
        <w:tc>
          <w:tcPr>
            <w:tcW w:w="4535" w:type="dxa"/>
          </w:tcPr>
          <w:p w14:paraId="441ADA9C" w14:textId="77777777" w:rsidR="00EE37A7" w:rsidRDefault="00000000">
            <w:pPr>
              <w:pStyle w:val="TableParagraph"/>
              <w:numPr>
                <w:ilvl w:val="0"/>
                <w:numId w:val="9"/>
              </w:numPr>
              <w:tabs>
                <w:tab w:val="left" w:pos="827"/>
              </w:tabs>
              <w:spacing w:line="279" w:lineRule="exact"/>
            </w:pPr>
            <w:r>
              <w:t>Faszination</w:t>
            </w:r>
            <w:r>
              <w:rPr>
                <w:spacing w:val="-9"/>
              </w:rPr>
              <w:t xml:space="preserve"> </w:t>
            </w:r>
            <w:r>
              <w:rPr>
                <w:spacing w:val="-2"/>
              </w:rPr>
              <w:t>Internet</w:t>
            </w:r>
          </w:p>
          <w:p w14:paraId="55416B50" w14:textId="77777777" w:rsidR="00EE37A7" w:rsidRDefault="00000000">
            <w:pPr>
              <w:pStyle w:val="TableParagraph"/>
              <w:numPr>
                <w:ilvl w:val="0"/>
                <w:numId w:val="9"/>
              </w:numPr>
              <w:tabs>
                <w:tab w:val="left" w:pos="827"/>
              </w:tabs>
              <w:spacing w:line="279" w:lineRule="exact"/>
            </w:pPr>
            <w:r>
              <w:t>Medien</w:t>
            </w:r>
            <w:r>
              <w:rPr>
                <w:spacing w:val="-3"/>
              </w:rPr>
              <w:t xml:space="preserve"> </w:t>
            </w:r>
            <w:r>
              <w:t>als</w:t>
            </w:r>
            <w:r>
              <w:rPr>
                <w:spacing w:val="-3"/>
              </w:rPr>
              <w:t xml:space="preserve"> </w:t>
            </w:r>
            <w:r>
              <w:rPr>
                <w:spacing w:val="-2"/>
              </w:rPr>
              <w:t>Informationsmittel</w:t>
            </w:r>
          </w:p>
          <w:p w14:paraId="49BEB155" w14:textId="77777777" w:rsidR="00EE37A7" w:rsidRDefault="00000000">
            <w:pPr>
              <w:pStyle w:val="TableParagraph"/>
              <w:numPr>
                <w:ilvl w:val="0"/>
                <w:numId w:val="9"/>
              </w:numPr>
              <w:tabs>
                <w:tab w:val="left" w:pos="827"/>
              </w:tabs>
            </w:pPr>
            <w:r>
              <w:t>Medien</w:t>
            </w:r>
            <w:r>
              <w:rPr>
                <w:spacing w:val="-3"/>
              </w:rPr>
              <w:t xml:space="preserve"> </w:t>
            </w:r>
            <w:r>
              <w:t>als</w:t>
            </w:r>
            <w:r>
              <w:rPr>
                <w:spacing w:val="-4"/>
              </w:rPr>
              <w:t xml:space="preserve"> </w:t>
            </w:r>
            <w:r>
              <w:rPr>
                <w:spacing w:val="-2"/>
              </w:rPr>
              <w:t>Kommunikationsmittel</w:t>
            </w:r>
          </w:p>
          <w:p w14:paraId="33A5D87B" w14:textId="77777777" w:rsidR="00EE37A7" w:rsidRDefault="00000000">
            <w:pPr>
              <w:pStyle w:val="TableParagraph"/>
              <w:numPr>
                <w:ilvl w:val="0"/>
                <w:numId w:val="9"/>
              </w:numPr>
              <w:tabs>
                <w:tab w:val="left" w:pos="827"/>
              </w:tabs>
              <w:spacing w:before="1"/>
            </w:pPr>
            <w:r>
              <w:rPr>
                <w:spacing w:val="-2"/>
              </w:rPr>
              <w:t>Cyber-Mobbing</w:t>
            </w:r>
          </w:p>
          <w:p w14:paraId="7C6EAEE9" w14:textId="77777777" w:rsidR="00EE37A7" w:rsidRDefault="00000000">
            <w:pPr>
              <w:pStyle w:val="TableParagraph"/>
              <w:numPr>
                <w:ilvl w:val="0"/>
                <w:numId w:val="9"/>
              </w:numPr>
              <w:tabs>
                <w:tab w:val="left" w:pos="827"/>
              </w:tabs>
            </w:pPr>
            <w:r>
              <w:t>Datensicherheit</w:t>
            </w:r>
            <w:r>
              <w:rPr>
                <w:spacing w:val="-8"/>
              </w:rPr>
              <w:t xml:space="preserve"> </w:t>
            </w:r>
            <w:r>
              <w:t>und</w:t>
            </w:r>
            <w:r>
              <w:rPr>
                <w:spacing w:val="-7"/>
              </w:rPr>
              <w:t xml:space="preserve"> </w:t>
            </w:r>
            <w:r>
              <w:rPr>
                <w:spacing w:val="-2"/>
              </w:rPr>
              <w:t>Datenspuren</w:t>
            </w:r>
          </w:p>
        </w:tc>
        <w:tc>
          <w:tcPr>
            <w:tcW w:w="4535" w:type="dxa"/>
          </w:tcPr>
          <w:p w14:paraId="3D3924BE" w14:textId="77777777" w:rsidR="00EE37A7" w:rsidRDefault="00000000">
            <w:pPr>
              <w:pStyle w:val="TableParagraph"/>
              <w:numPr>
                <w:ilvl w:val="0"/>
                <w:numId w:val="8"/>
              </w:numPr>
              <w:tabs>
                <w:tab w:val="left" w:pos="829"/>
              </w:tabs>
              <w:spacing w:line="279" w:lineRule="exact"/>
            </w:pPr>
            <w:r>
              <w:t>Medien</w:t>
            </w:r>
            <w:r>
              <w:rPr>
                <w:spacing w:val="-3"/>
              </w:rPr>
              <w:t xml:space="preserve"> </w:t>
            </w:r>
            <w:r>
              <w:t>als</w:t>
            </w:r>
            <w:r>
              <w:rPr>
                <w:spacing w:val="-4"/>
              </w:rPr>
              <w:t xml:space="preserve"> </w:t>
            </w:r>
            <w:r>
              <w:rPr>
                <w:spacing w:val="-2"/>
              </w:rPr>
              <w:t>Kommunikationsmittel</w:t>
            </w:r>
          </w:p>
          <w:p w14:paraId="54436FDA" w14:textId="77777777" w:rsidR="00EE37A7" w:rsidRDefault="00000000">
            <w:pPr>
              <w:pStyle w:val="TableParagraph"/>
              <w:numPr>
                <w:ilvl w:val="0"/>
                <w:numId w:val="8"/>
              </w:numPr>
              <w:tabs>
                <w:tab w:val="left" w:pos="829"/>
              </w:tabs>
              <w:spacing w:line="279" w:lineRule="exact"/>
            </w:pPr>
            <w:r>
              <w:t>Problematische</w:t>
            </w:r>
            <w:r>
              <w:rPr>
                <w:spacing w:val="-10"/>
              </w:rPr>
              <w:t xml:space="preserve"> </w:t>
            </w:r>
            <w:r>
              <w:rPr>
                <w:spacing w:val="-2"/>
              </w:rPr>
              <w:t>Inhalte</w:t>
            </w:r>
          </w:p>
          <w:p w14:paraId="3A26EE70" w14:textId="77777777" w:rsidR="00EE37A7" w:rsidRDefault="00000000">
            <w:pPr>
              <w:pStyle w:val="TableParagraph"/>
              <w:numPr>
                <w:ilvl w:val="0"/>
                <w:numId w:val="8"/>
              </w:numPr>
              <w:tabs>
                <w:tab w:val="left" w:pos="829"/>
              </w:tabs>
            </w:pPr>
            <w:r>
              <w:rPr>
                <w:spacing w:val="-2"/>
              </w:rPr>
              <w:t>Medienethik</w:t>
            </w:r>
          </w:p>
          <w:p w14:paraId="02961C47" w14:textId="77777777" w:rsidR="00EE37A7" w:rsidRDefault="00000000">
            <w:pPr>
              <w:pStyle w:val="TableParagraph"/>
              <w:numPr>
                <w:ilvl w:val="0"/>
                <w:numId w:val="8"/>
              </w:numPr>
              <w:tabs>
                <w:tab w:val="left" w:pos="829"/>
              </w:tabs>
              <w:spacing w:before="1"/>
            </w:pPr>
            <w:r>
              <w:t>Datensicherheit</w:t>
            </w:r>
            <w:r>
              <w:rPr>
                <w:spacing w:val="-8"/>
              </w:rPr>
              <w:t xml:space="preserve"> </w:t>
            </w:r>
            <w:r>
              <w:t>und</w:t>
            </w:r>
            <w:r>
              <w:rPr>
                <w:spacing w:val="-7"/>
              </w:rPr>
              <w:t xml:space="preserve"> </w:t>
            </w:r>
            <w:r>
              <w:rPr>
                <w:spacing w:val="-2"/>
              </w:rPr>
              <w:t>Datenschutz</w:t>
            </w:r>
          </w:p>
          <w:p w14:paraId="53C77E3F" w14:textId="77777777" w:rsidR="00EE37A7" w:rsidRDefault="00000000">
            <w:pPr>
              <w:pStyle w:val="TableParagraph"/>
              <w:numPr>
                <w:ilvl w:val="0"/>
                <w:numId w:val="8"/>
              </w:numPr>
              <w:tabs>
                <w:tab w:val="left" w:pos="829"/>
              </w:tabs>
              <w:ind w:right="1127"/>
            </w:pPr>
            <w:r>
              <w:t>Abhängigkeit</w:t>
            </w:r>
            <w:r>
              <w:rPr>
                <w:spacing w:val="-12"/>
              </w:rPr>
              <w:t xml:space="preserve"> </w:t>
            </w:r>
            <w:r>
              <w:t>und</w:t>
            </w:r>
            <w:r>
              <w:rPr>
                <w:spacing w:val="-13"/>
              </w:rPr>
              <w:t xml:space="preserve"> </w:t>
            </w:r>
            <w:r>
              <w:t>Sucht</w:t>
            </w:r>
            <w:r>
              <w:rPr>
                <w:spacing w:val="-12"/>
              </w:rPr>
              <w:t xml:space="preserve"> </w:t>
            </w:r>
            <w:r>
              <w:t xml:space="preserve">(u.a. </w:t>
            </w:r>
            <w:r>
              <w:rPr>
                <w:spacing w:val="-2"/>
              </w:rPr>
              <w:t>Computerspiele)</w:t>
            </w:r>
          </w:p>
        </w:tc>
      </w:tr>
    </w:tbl>
    <w:p w14:paraId="5671EF61" w14:textId="77777777" w:rsidR="00EE37A7" w:rsidRDefault="00EE37A7">
      <w:pPr>
        <w:sectPr w:rsidR="00EE37A7">
          <w:headerReference w:type="default" r:id="rId12"/>
          <w:footerReference w:type="default" r:id="rId13"/>
          <w:pgSz w:w="11910" w:h="16840"/>
          <w:pgMar w:top="1320" w:right="1000" w:bottom="1320" w:left="1300" w:header="568" w:footer="1138" w:gutter="0"/>
          <w:pgNumType w:start="10"/>
          <w:cols w:space="720"/>
        </w:sectPr>
      </w:pPr>
    </w:p>
    <w:p w14:paraId="6BF92EA8" w14:textId="77777777" w:rsidR="00EE37A7" w:rsidRDefault="00000000">
      <w:pPr>
        <w:pStyle w:val="berschrift1"/>
        <w:numPr>
          <w:ilvl w:val="1"/>
          <w:numId w:val="14"/>
        </w:numPr>
        <w:tabs>
          <w:tab w:val="left" w:pos="538"/>
        </w:tabs>
        <w:ind w:left="538" w:hanging="422"/>
      </w:pPr>
      <w:bookmarkStart w:id="8" w:name="_bookmark8"/>
      <w:bookmarkEnd w:id="8"/>
      <w:r>
        <w:rPr>
          <w:color w:val="4F81BC"/>
          <w:spacing w:val="-2"/>
        </w:rPr>
        <w:lastRenderedPageBreak/>
        <w:t>Medienbildung</w:t>
      </w:r>
    </w:p>
    <w:p w14:paraId="517FDBBD" w14:textId="77777777" w:rsidR="00EE37A7" w:rsidRDefault="00EE37A7">
      <w:pPr>
        <w:pStyle w:val="Textkrper"/>
        <w:spacing w:before="292"/>
        <w:rPr>
          <w:rFonts w:ascii="Caladea"/>
          <w:b/>
          <w:sz w:val="26"/>
        </w:rPr>
      </w:pPr>
    </w:p>
    <w:p w14:paraId="311DD37A" w14:textId="77777777" w:rsidR="00EE37A7" w:rsidRDefault="00000000">
      <w:pPr>
        <w:pStyle w:val="Textkrper"/>
        <w:spacing w:line="276" w:lineRule="auto"/>
        <w:ind w:left="116" w:right="415"/>
        <w:jc w:val="both"/>
      </w:pPr>
      <w:r>
        <w:t>Ergänzend zur Umsetzung des Medienpasses und der Medienerziehung wurde am Erich Kästner-Gymnasium im Schuljahr 2018/2019 in den 5. Klassen ein Computerführerschein eingeführt,</w:t>
      </w:r>
      <w:r>
        <w:rPr>
          <w:spacing w:val="-6"/>
        </w:rPr>
        <w:t xml:space="preserve"> </w:t>
      </w:r>
      <w:r>
        <w:t>der</w:t>
      </w:r>
      <w:r>
        <w:rPr>
          <w:spacing w:val="-5"/>
        </w:rPr>
        <w:t xml:space="preserve"> </w:t>
      </w:r>
      <w:r>
        <w:t>sukzessive</w:t>
      </w:r>
      <w:r>
        <w:rPr>
          <w:spacing w:val="-5"/>
        </w:rPr>
        <w:t xml:space="preserve"> </w:t>
      </w:r>
      <w:r>
        <w:t>für</w:t>
      </w:r>
      <w:r>
        <w:rPr>
          <w:spacing w:val="-8"/>
        </w:rPr>
        <w:t xml:space="preserve"> </w:t>
      </w:r>
      <w:r>
        <w:t>weitere</w:t>
      </w:r>
      <w:r>
        <w:rPr>
          <w:spacing w:val="-5"/>
        </w:rPr>
        <w:t xml:space="preserve"> </w:t>
      </w:r>
      <w:r>
        <w:t>Schwerpunkte</w:t>
      </w:r>
      <w:r>
        <w:rPr>
          <w:spacing w:val="-5"/>
        </w:rPr>
        <w:t xml:space="preserve"> </w:t>
      </w:r>
      <w:r>
        <w:t>in</w:t>
      </w:r>
      <w:r>
        <w:rPr>
          <w:spacing w:val="-5"/>
        </w:rPr>
        <w:t xml:space="preserve"> </w:t>
      </w:r>
      <w:r>
        <w:t>den</w:t>
      </w:r>
      <w:r>
        <w:rPr>
          <w:spacing w:val="-5"/>
        </w:rPr>
        <w:t xml:space="preserve"> </w:t>
      </w:r>
      <w:r>
        <w:t>Folgejahrgängen</w:t>
      </w:r>
      <w:r>
        <w:rPr>
          <w:spacing w:val="-5"/>
        </w:rPr>
        <w:t xml:space="preserve"> </w:t>
      </w:r>
      <w:r>
        <w:t>entwickelt</w:t>
      </w:r>
      <w:r>
        <w:rPr>
          <w:spacing w:val="-7"/>
        </w:rPr>
        <w:t xml:space="preserve"> </w:t>
      </w:r>
      <w:r>
        <w:t>wird.</w:t>
      </w:r>
    </w:p>
    <w:p w14:paraId="6046C5C9" w14:textId="77777777" w:rsidR="00EE37A7" w:rsidRDefault="00000000">
      <w:pPr>
        <w:pStyle w:val="Listenabsatz"/>
        <w:numPr>
          <w:ilvl w:val="2"/>
          <w:numId w:val="14"/>
        </w:numPr>
        <w:tabs>
          <w:tab w:val="left" w:pos="836"/>
        </w:tabs>
        <w:spacing w:before="201"/>
        <w:ind w:left="836"/>
        <w:rPr>
          <w:sz w:val="24"/>
        </w:rPr>
      </w:pPr>
      <w:r>
        <w:rPr>
          <w:b/>
          <w:sz w:val="24"/>
        </w:rPr>
        <w:t>Baustein</w:t>
      </w:r>
      <w:r>
        <w:rPr>
          <w:b/>
          <w:spacing w:val="-2"/>
          <w:sz w:val="24"/>
        </w:rPr>
        <w:t xml:space="preserve"> </w:t>
      </w:r>
      <w:r>
        <w:rPr>
          <w:b/>
          <w:sz w:val="24"/>
        </w:rPr>
        <w:t>1:</w:t>
      </w:r>
      <w:r>
        <w:rPr>
          <w:b/>
          <w:spacing w:val="-4"/>
          <w:sz w:val="24"/>
        </w:rPr>
        <w:t xml:space="preserve"> </w:t>
      </w:r>
      <w:r>
        <w:rPr>
          <w:b/>
          <w:sz w:val="24"/>
        </w:rPr>
        <w:t>Grundlagen</w:t>
      </w:r>
      <w:r>
        <w:rPr>
          <w:b/>
          <w:spacing w:val="-1"/>
          <w:sz w:val="24"/>
        </w:rPr>
        <w:t xml:space="preserve"> </w:t>
      </w:r>
      <w:r>
        <w:rPr>
          <w:sz w:val="24"/>
        </w:rPr>
        <w:t>(Klasse</w:t>
      </w:r>
      <w:r>
        <w:rPr>
          <w:spacing w:val="-1"/>
          <w:sz w:val="24"/>
        </w:rPr>
        <w:t xml:space="preserve"> </w:t>
      </w:r>
      <w:r>
        <w:rPr>
          <w:spacing w:val="-5"/>
          <w:sz w:val="24"/>
        </w:rPr>
        <w:t>5)</w:t>
      </w:r>
    </w:p>
    <w:p w14:paraId="161EA164" w14:textId="77777777" w:rsidR="00EE37A7" w:rsidRDefault="00000000">
      <w:pPr>
        <w:pStyle w:val="Listenabsatz"/>
        <w:numPr>
          <w:ilvl w:val="3"/>
          <w:numId w:val="14"/>
        </w:numPr>
        <w:tabs>
          <w:tab w:val="left" w:pos="1555"/>
        </w:tabs>
        <w:spacing w:before="43"/>
        <w:ind w:left="1555" w:hanging="359"/>
        <w:rPr>
          <w:sz w:val="24"/>
        </w:rPr>
      </w:pPr>
      <w:r>
        <w:rPr>
          <w:sz w:val="24"/>
        </w:rPr>
        <w:t>Wie</w:t>
      </w:r>
      <w:r>
        <w:rPr>
          <w:spacing w:val="-3"/>
          <w:sz w:val="24"/>
        </w:rPr>
        <w:t xml:space="preserve"> </w:t>
      </w:r>
      <w:r>
        <w:rPr>
          <w:sz w:val="24"/>
        </w:rPr>
        <w:t>funktioniert</w:t>
      </w:r>
      <w:r>
        <w:rPr>
          <w:spacing w:val="-3"/>
          <w:sz w:val="24"/>
        </w:rPr>
        <w:t xml:space="preserve"> </w:t>
      </w:r>
      <w:r>
        <w:rPr>
          <w:sz w:val="24"/>
        </w:rPr>
        <w:t>ein</w:t>
      </w:r>
      <w:r>
        <w:rPr>
          <w:spacing w:val="-3"/>
          <w:sz w:val="24"/>
        </w:rPr>
        <w:t xml:space="preserve"> </w:t>
      </w:r>
      <w:r>
        <w:rPr>
          <w:spacing w:val="-2"/>
          <w:sz w:val="24"/>
        </w:rPr>
        <w:t>Computer?</w:t>
      </w:r>
    </w:p>
    <w:p w14:paraId="302225FD" w14:textId="77777777" w:rsidR="00EE37A7" w:rsidRDefault="00000000">
      <w:pPr>
        <w:pStyle w:val="Listenabsatz"/>
        <w:numPr>
          <w:ilvl w:val="3"/>
          <w:numId w:val="14"/>
        </w:numPr>
        <w:tabs>
          <w:tab w:val="left" w:pos="1555"/>
        </w:tabs>
        <w:spacing w:before="35"/>
        <w:ind w:left="1555" w:hanging="359"/>
        <w:rPr>
          <w:sz w:val="24"/>
        </w:rPr>
      </w:pPr>
      <w:r>
        <w:rPr>
          <w:sz w:val="24"/>
        </w:rPr>
        <w:t>Wie</w:t>
      </w:r>
      <w:r>
        <w:rPr>
          <w:spacing w:val="-4"/>
          <w:sz w:val="24"/>
        </w:rPr>
        <w:t xml:space="preserve"> </w:t>
      </w:r>
      <w:r>
        <w:rPr>
          <w:sz w:val="24"/>
        </w:rPr>
        <w:t>melde</w:t>
      </w:r>
      <w:r>
        <w:rPr>
          <w:spacing w:val="-1"/>
          <w:sz w:val="24"/>
        </w:rPr>
        <w:t xml:space="preserve"> </w:t>
      </w:r>
      <w:r>
        <w:rPr>
          <w:sz w:val="24"/>
        </w:rPr>
        <w:t>ich</w:t>
      </w:r>
      <w:r>
        <w:rPr>
          <w:spacing w:val="-3"/>
          <w:sz w:val="24"/>
        </w:rPr>
        <w:t xml:space="preserve"> </w:t>
      </w:r>
      <w:r>
        <w:rPr>
          <w:sz w:val="24"/>
        </w:rPr>
        <w:t>mich</w:t>
      </w:r>
      <w:r>
        <w:rPr>
          <w:spacing w:val="-1"/>
          <w:sz w:val="24"/>
        </w:rPr>
        <w:t xml:space="preserve"> </w:t>
      </w:r>
      <w:r>
        <w:rPr>
          <w:sz w:val="24"/>
        </w:rPr>
        <w:t>im</w:t>
      </w:r>
      <w:r>
        <w:rPr>
          <w:spacing w:val="-4"/>
          <w:sz w:val="24"/>
        </w:rPr>
        <w:t xml:space="preserve"> </w:t>
      </w:r>
      <w:r>
        <w:rPr>
          <w:sz w:val="24"/>
        </w:rPr>
        <w:t>pädagogischen</w:t>
      </w:r>
      <w:r>
        <w:rPr>
          <w:spacing w:val="-2"/>
          <w:sz w:val="24"/>
        </w:rPr>
        <w:t xml:space="preserve"> </w:t>
      </w:r>
      <w:r>
        <w:rPr>
          <w:sz w:val="24"/>
        </w:rPr>
        <w:t>Netzwerk</w:t>
      </w:r>
      <w:r>
        <w:rPr>
          <w:spacing w:val="-3"/>
          <w:sz w:val="24"/>
        </w:rPr>
        <w:t xml:space="preserve"> </w:t>
      </w:r>
      <w:r>
        <w:rPr>
          <w:sz w:val="24"/>
        </w:rPr>
        <w:t>der</w:t>
      </w:r>
      <w:r>
        <w:rPr>
          <w:spacing w:val="-1"/>
          <w:sz w:val="24"/>
        </w:rPr>
        <w:t xml:space="preserve"> </w:t>
      </w:r>
      <w:r>
        <w:rPr>
          <w:sz w:val="24"/>
        </w:rPr>
        <w:t>Schule</w:t>
      </w:r>
      <w:r>
        <w:rPr>
          <w:spacing w:val="1"/>
          <w:sz w:val="24"/>
        </w:rPr>
        <w:t xml:space="preserve"> </w:t>
      </w:r>
      <w:r>
        <w:rPr>
          <w:sz w:val="24"/>
        </w:rPr>
        <w:t>an</w:t>
      </w:r>
      <w:r>
        <w:rPr>
          <w:spacing w:val="-3"/>
          <w:sz w:val="24"/>
        </w:rPr>
        <w:t xml:space="preserve"> </w:t>
      </w:r>
      <w:r>
        <w:rPr>
          <w:sz w:val="24"/>
        </w:rPr>
        <w:t>und</w:t>
      </w:r>
      <w:r>
        <w:rPr>
          <w:spacing w:val="-1"/>
          <w:sz w:val="24"/>
        </w:rPr>
        <w:t xml:space="preserve"> </w:t>
      </w:r>
      <w:r>
        <w:rPr>
          <w:spacing w:val="-5"/>
          <w:sz w:val="24"/>
        </w:rPr>
        <w:t>ab?</w:t>
      </w:r>
    </w:p>
    <w:p w14:paraId="29181847" w14:textId="77777777" w:rsidR="00EE37A7" w:rsidRDefault="00000000">
      <w:pPr>
        <w:pStyle w:val="Listenabsatz"/>
        <w:numPr>
          <w:ilvl w:val="3"/>
          <w:numId w:val="14"/>
        </w:numPr>
        <w:tabs>
          <w:tab w:val="left" w:pos="1555"/>
        </w:tabs>
        <w:spacing w:before="39"/>
        <w:ind w:left="1555" w:hanging="359"/>
        <w:rPr>
          <w:sz w:val="24"/>
        </w:rPr>
      </w:pPr>
      <w:r>
        <w:rPr>
          <w:sz w:val="24"/>
        </w:rPr>
        <w:t>Speichern,</w:t>
      </w:r>
      <w:r>
        <w:rPr>
          <w:spacing w:val="-6"/>
          <w:sz w:val="24"/>
        </w:rPr>
        <w:t xml:space="preserve"> </w:t>
      </w:r>
      <w:r>
        <w:rPr>
          <w:sz w:val="24"/>
        </w:rPr>
        <w:t>öffnen,</w:t>
      </w:r>
      <w:r>
        <w:rPr>
          <w:spacing w:val="-6"/>
          <w:sz w:val="24"/>
        </w:rPr>
        <w:t xml:space="preserve"> </w:t>
      </w:r>
      <w:r>
        <w:rPr>
          <w:sz w:val="24"/>
        </w:rPr>
        <w:t>kopieren,</w:t>
      </w:r>
      <w:r>
        <w:rPr>
          <w:spacing w:val="-6"/>
          <w:sz w:val="24"/>
        </w:rPr>
        <w:t xml:space="preserve"> </w:t>
      </w:r>
      <w:r>
        <w:rPr>
          <w:sz w:val="24"/>
        </w:rPr>
        <w:t>verschieben</w:t>
      </w:r>
      <w:r>
        <w:rPr>
          <w:spacing w:val="-4"/>
          <w:sz w:val="24"/>
        </w:rPr>
        <w:t xml:space="preserve"> </w:t>
      </w:r>
      <w:r>
        <w:rPr>
          <w:sz w:val="24"/>
        </w:rPr>
        <w:t>von</w:t>
      </w:r>
      <w:r>
        <w:rPr>
          <w:spacing w:val="-1"/>
          <w:sz w:val="24"/>
        </w:rPr>
        <w:t xml:space="preserve"> </w:t>
      </w:r>
      <w:r>
        <w:rPr>
          <w:spacing w:val="-2"/>
          <w:sz w:val="24"/>
        </w:rPr>
        <w:t>Dateien</w:t>
      </w:r>
    </w:p>
    <w:p w14:paraId="1C682C91" w14:textId="77777777" w:rsidR="00EE37A7" w:rsidRDefault="00000000">
      <w:pPr>
        <w:pStyle w:val="Listenabsatz"/>
        <w:numPr>
          <w:ilvl w:val="3"/>
          <w:numId w:val="14"/>
        </w:numPr>
        <w:tabs>
          <w:tab w:val="left" w:pos="1555"/>
          <w:tab w:val="left" w:pos="3402"/>
          <w:tab w:val="left" w:pos="5094"/>
          <w:tab w:val="left" w:pos="7555"/>
        </w:tabs>
        <w:spacing w:before="35"/>
        <w:ind w:left="1555" w:hanging="359"/>
        <w:rPr>
          <w:sz w:val="24"/>
        </w:rPr>
      </w:pPr>
      <w:r>
        <w:rPr>
          <w:spacing w:val="-2"/>
          <w:sz w:val="24"/>
        </w:rPr>
        <w:t>Windows-</w:t>
      </w:r>
      <w:r>
        <w:rPr>
          <w:i/>
          <w:spacing w:val="-2"/>
          <w:sz w:val="24"/>
        </w:rPr>
        <w:t>Basics</w:t>
      </w:r>
      <w:r>
        <w:rPr>
          <w:spacing w:val="-2"/>
          <w:sz w:val="24"/>
        </w:rPr>
        <w:t>,</w:t>
      </w:r>
      <w:r>
        <w:rPr>
          <w:sz w:val="24"/>
        </w:rPr>
        <w:tab/>
        <w:t>u.a.:</w:t>
      </w:r>
      <w:r>
        <w:rPr>
          <w:spacing w:val="43"/>
          <w:sz w:val="24"/>
        </w:rPr>
        <w:t xml:space="preserve">  </w:t>
      </w:r>
      <w:r>
        <w:rPr>
          <w:spacing w:val="-2"/>
          <w:sz w:val="24"/>
        </w:rPr>
        <w:t>Desktop,</w:t>
      </w:r>
      <w:r>
        <w:rPr>
          <w:sz w:val="24"/>
        </w:rPr>
        <w:tab/>
      </w:r>
      <w:r>
        <w:rPr>
          <w:spacing w:val="-2"/>
          <w:sz w:val="24"/>
        </w:rPr>
        <w:t>Fenster-Komponenten,</w:t>
      </w:r>
      <w:r>
        <w:rPr>
          <w:sz w:val="24"/>
        </w:rPr>
        <w:tab/>
      </w:r>
      <w:r>
        <w:rPr>
          <w:spacing w:val="-2"/>
          <w:sz w:val="24"/>
        </w:rPr>
        <w:t>Fensterhandling,</w:t>
      </w:r>
    </w:p>
    <w:p w14:paraId="6382892C" w14:textId="77777777" w:rsidR="00EE37A7" w:rsidRDefault="00000000">
      <w:pPr>
        <w:pStyle w:val="Textkrper"/>
        <w:spacing w:before="38"/>
        <w:ind w:left="1556"/>
      </w:pPr>
      <w:r>
        <w:rPr>
          <w:spacing w:val="-2"/>
        </w:rPr>
        <w:t>Taskleiste</w:t>
      </w:r>
    </w:p>
    <w:p w14:paraId="21D5364D" w14:textId="77777777" w:rsidR="00EE37A7" w:rsidRDefault="00000000">
      <w:pPr>
        <w:pStyle w:val="Listenabsatz"/>
        <w:numPr>
          <w:ilvl w:val="3"/>
          <w:numId w:val="14"/>
        </w:numPr>
        <w:tabs>
          <w:tab w:val="left" w:pos="1555"/>
        </w:tabs>
        <w:spacing w:before="43"/>
        <w:ind w:left="1555" w:hanging="359"/>
        <w:rPr>
          <w:sz w:val="24"/>
        </w:rPr>
      </w:pPr>
      <w:r>
        <w:rPr>
          <w:sz w:val="24"/>
        </w:rPr>
        <w:t>Umgang</w:t>
      </w:r>
      <w:r>
        <w:rPr>
          <w:spacing w:val="-2"/>
          <w:sz w:val="24"/>
        </w:rPr>
        <w:t xml:space="preserve"> </w:t>
      </w:r>
      <w:r>
        <w:rPr>
          <w:sz w:val="24"/>
        </w:rPr>
        <w:t>mit</w:t>
      </w:r>
      <w:r>
        <w:rPr>
          <w:spacing w:val="-2"/>
          <w:sz w:val="24"/>
        </w:rPr>
        <w:t xml:space="preserve"> </w:t>
      </w:r>
      <w:r>
        <w:rPr>
          <w:sz w:val="24"/>
        </w:rPr>
        <w:t>der</w:t>
      </w:r>
      <w:r>
        <w:rPr>
          <w:spacing w:val="-4"/>
          <w:sz w:val="24"/>
        </w:rPr>
        <w:t xml:space="preserve"> </w:t>
      </w:r>
      <w:r>
        <w:rPr>
          <w:sz w:val="24"/>
        </w:rPr>
        <w:t>Maus:</w:t>
      </w:r>
      <w:r>
        <w:rPr>
          <w:spacing w:val="-3"/>
          <w:sz w:val="24"/>
        </w:rPr>
        <w:t xml:space="preserve"> </w:t>
      </w:r>
      <w:r>
        <w:rPr>
          <w:sz w:val="24"/>
        </w:rPr>
        <w:t>Drag</w:t>
      </w:r>
      <w:r>
        <w:rPr>
          <w:spacing w:val="-1"/>
          <w:sz w:val="24"/>
        </w:rPr>
        <w:t xml:space="preserve"> </w:t>
      </w:r>
      <w:r>
        <w:rPr>
          <w:sz w:val="24"/>
        </w:rPr>
        <w:t>&amp;</w:t>
      </w:r>
      <w:r>
        <w:rPr>
          <w:spacing w:val="-2"/>
          <w:sz w:val="24"/>
        </w:rPr>
        <w:t xml:space="preserve"> </w:t>
      </w:r>
      <w:r>
        <w:rPr>
          <w:sz w:val="24"/>
        </w:rPr>
        <w:t>Drop,</w:t>
      </w:r>
      <w:r>
        <w:rPr>
          <w:spacing w:val="-3"/>
          <w:sz w:val="24"/>
        </w:rPr>
        <w:t xml:space="preserve"> </w:t>
      </w:r>
      <w:r>
        <w:rPr>
          <w:spacing w:val="-2"/>
          <w:sz w:val="24"/>
        </w:rPr>
        <w:t>Kontextmenü</w:t>
      </w:r>
    </w:p>
    <w:p w14:paraId="0B90EF3C" w14:textId="77777777" w:rsidR="00EE37A7" w:rsidRDefault="00000000">
      <w:pPr>
        <w:pStyle w:val="Listenabsatz"/>
        <w:numPr>
          <w:ilvl w:val="3"/>
          <w:numId w:val="14"/>
        </w:numPr>
        <w:tabs>
          <w:tab w:val="left" w:pos="1555"/>
        </w:tabs>
        <w:spacing w:before="35"/>
        <w:ind w:left="1555" w:hanging="359"/>
        <w:rPr>
          <w:sz w:val="24"/>
        </w:rPr>
      </w:pPr>
      <w:r>
        <w:rPr>
          <w:sz w:val="24"/>
        </w:rPr>
        <w:t>MS</w:t>
      </w:r>
      <w:r>
        <w:rPr>
          <w:spacing w:val="-4"/>
          <w:sz w:val="24"/>
        </w:rPr>
        <w:t xml:space="preserve"> </w:t>
      </w:r>
      <w:r>
        <w:rPr>
          <w:sz w:val="24"/>
        </w:rPr>
        <w:t>Teams:</w:t>
      </w:r>
      <w:r>
        <w:rPr>
          <w:spacing w:val="-2"/>
          <w:sz w:val="24"/>
        </w:rPr>
        <w:t xml:space="preserve"> </w:t>
      </w:r>
      <w:r>
        <w:rPr>
          <w:sz w:val="24"/>
        </w:rPr>
        <w:t>Anmeldung</w:t>
      </w:r>
      <w:r>
        <w:rPr>
          <w:spacing w:val="-2"/>
          <w:sz w:val="24"/>
        </w:rPr>
        <w:t xml:space="preserve"> </w:t>
      </w:r>
      <w:r>
        <w:rPr>
          <w:sz w:val="24"/>
        </w:rPr>
        <w:t>und</w:t>
      </w:r>
      <w:r>
        <w:rPr>
          <w:spacing w:val="-3"/>
          <w:sz w:val="24"/>
        </w:rPr>
        <w:t xml:space="preserve"> </w:t>
      </w:r>
      <w:r>
        <w:rPr>
          <w:sz w:val="24"/>
        </w:rPr>
        <w:t>grundlegende</w:t>
      </w:r>
      <w:r>
        <w:rPr>
          <w:spacing w:val="-2"/>
          <w:sz w:val="24"/>
        </w:rPr>
        <w:t xml:space="preserve"> Funktionen</w:t>
      </w:r>
    </w:p>
    <w:p w14:paraId="52367A4E" w14:textId="77777777" w:rsidR="00EE37A7" w:rsidRDefault="00000000">
      <w:pPr>
        <w:pStyle w:val="Listenabsatz"/>
        <w:numPr>
          <w:ilvl w:val="3"/>
          <w:numId w:val="14"/>
        </w:numPr>
        <w:tabs>
          <w:tab w:val="left" w:pos="1549"/>
        </w:tabs>
        <w:spacing w:before="38"/>
        <w:ind w:left="1549" w:hanging="355"/>
        <w:rPr>
          <w:i/>
          <w:sz w:val="24"/>
        </w:rPr>
      </w:pPr>
      <w:r>
        <w:rPr>
          <w:sz w:val="24"/>
        </w:rPr>
        <w:t>Übungen</w:t>
      </w:r>
      <w:r>
        <w:rPr>
          <w:spacing w:val="-4"/>
          <w:sz w:val="24"/>
        </w:rPr>
        <w:t xml:space="preserve"> </w:t>
      </w:r>
      <w:r>
        <w:rPr>
          <w:sz w:val="24"/>
        </w:rPr>
        <w:t>mit</w:t>
      </w:r>
      <w:r>
        <w:rPr>
          <w:spacing w:val="-4"/>
          <w:sz w:val="24"/>
        </w:rPr>
        <w:t xml:space="preserve"> </w:t>
      </w:r>
      <w:r>
        <w:rPr>
          <w:sz w:val="24"/>
        </w:rPr>
        <w:t>einem</w:t>
      </w:r>
      <w:r>
        <w:rPr>
          <w:spacing w:val="-4"/>
          <w:sz w:val="24"/>
        </w:rPr>
        <w:t xml:space="preserve"> </w:t>
      </w:r>
      <w:r>
        <w:rPr>
          <w:sz w:val="24"/>
        </w:rPr>
        <w:t>einfachen</w:t>
      </w:r>
      <w:r>
        <w:rPr>
          <w:spacing w:val="-3"/>
          <w:sz w:val="24"/>
        </w:rPr>
        <w:t xml:space="preserve"> </w:t>
      </w:r>
      <w:r>
        <w:rPr>
          <w:sz w:val="24"/>
        </w:rPr>
        <w:t>Zeichenprogramm</w:t>
      </w:r>
      <w:r>
        <w:rPr>
          <w:spacing w:val="-4"/>
          <w:sz w:val="24"/>
        </w:rPr>
        <w:t xml:space="preserve"> </w:t>
      </w:r>
      <w:r>
        <w:rPr>
          <w:sz w:val="24"/>
        </w:rPr>
        <w:t>(MS-Paint)</w:t>
      </w:r>
      <w:r>
        <w:rPr>
          <w:spacing w:val="-2"/>
          <w:sz w:val="24"/>
        </w:rPr>
        <w:t xml:space="preserve"> </w:t>
      </w:r>
      <w:r>
        <w:rPr>
          <w:i/>
          <w:spacing w:val="-2"/>
          <w:sz w:val="24"/>
        </w:rPr>
        <w:t>(optional)</w:t>
      </w:r>
    </w:p>
    <w:p w14:paraId="0EFEF44E" w14:textId="77777777" w:rsidR="00EE37A7" w:rsidRDefault="00000000">
      <w:pPr>
        <w:pStyle w:val="Textkrper"/>
        <w:spacing w:before="35"/>
        <w:ind w:left="824"/>
      </w:pPr>
      <w:r>
        <w:t>(ca.</w:t>
      </w:r>
      <w:r>
        <w:rPr>
          <w:spacing w:val="-2"/>
        </w:rPr>
        <w:t xml:space="preserve"> </w:t>
      </w:r>
      <w:r>
        <w:t>3-stündiger</w:t>
      </w:r>
      <w:r>
        <w:rPr>
          <w:spacing w:val="-4"/>
        </w:rPr>
        <w:t xml:space="preserve"> </w:t>
      </w:r>
      <w:r>
        <w:t>Workshop</w:t>
      </w:r>
      <w:r>
        <w:rPr>
          <w:spacing w:val="1"/>
        </w:rPr>
        <w:t xml:space="preserve"> </w:t>
      </w:r>
      <w:r>
        <w:t>im</w:t>
      </w:r>
      <w:r>
        <w:rPr>
          <w:spacing w:val="-4"/>
        </w:rPr>
        <w:t xml:space="preserve"> </w:t>
      </w:r>
      <w:r>
        <w:t>1.</w:t>
      </w:r>
      <w:r>
        <w:rPr>
          <w:spacing w:val="-2"/>
        </w:rPr>
        <w:t xml:space="preserve"> Quartal)</w:t>
      </w:r>
    </w:p>
    <w:p w14:paraId="65EF1260" w14:textId="77777777" w:rsidR="00EE37A7" w:rsidRDefault="00EE37A7">
      <w:pPr>
        <w:pStyle w:val="Textkrper"/>
        <w:spacing w:before="290"/>
      </w:pPr>
    </w:p>
    <w:p w14:paraId="1FA0D600" w14:textId="77777777" w:rsidR="00EE37A7" w:rsidRDefault="00000000">
      <w:pPr>
        <w:pStyle w:val="Listenabsatz"/>
        <w:numPr>
          <w:ilvl w:val="2"/>
          <w:numId w:val="14"/>
        </w:numPr>
        <w:tabs>
          <w:tab w:val="left" w:pos="836"/>
        </w:tabs>
        <w:spacing w:before="0"/>
        <w:ind w:left="836"/>
        <w:rPr>
          <w:sz w:val="24"/>
        </w:rPr>
      </w:pPr>
      <w:r>
        <w:rPr>
          <w:b/>
          <w:sz w:val="24"/>
        </w:rPr>
        <w:t>Baustein</w:t>
      </w:r>
      <w:r>
        <w:rPr>
          <w:b/>
          <w:spacing w:val="-4"/>
          <w:sz w:val="24"/>
        </w:rPr>
        <w:t xml:space="preserve"> </w:t>
      </w:r>
      <w:r>
        <w:rPr>
          <w:b/>
          <w:sz w:val="24"/>
        </w:rPr>
        <w:t>2:</w:t>
      </w:r>
      <w:r>
        <w:rPr>
          <w:b/>
          <w:spacing w:val="-5"/>
          <w:sz w:val="24"/>
        </w:rPr>
        <w:t xml:space="preserve"> </w:t>
      </w:r>
      <w:r>
        <w:rPr>
          <w:b/>
          <w:sz w:val="24"/>
        </w:rPr>
        <w:t>Textverarbeitungsprogramm</w:t>
      </w:r>
      <w:r>
        <w:rPr>
          <w:b/>
          <w:spacing w:val="-1"/>
          <w:sz w:val="24"/>
        </w:rPr>
        <w:t xml:space="preserve"> </w:t>
      </w:r>
      <w:r>
        <w:rPr>
          <w:b/>
          <w:i/>
          <w:sz w:val="24"/>
        </w:rPr>
        <w:t>word</w:t>
      </w:r>
      <w:r>
        <w:rPr>
          <w:b/>
          <w:i/>
          <w:spacing w:val="-3"/>
          <w:sz w:val="24"/>
        </w:rPr>
        <w:t xml:space="preserve"> </w:t>
      </w:r>
      <w:r>
        <w:rPr>
          <w:sz w:val="24"/>
        </w:rPr>
        <w:t>(Klasse</w:t>
      </w:r>
      <w:r>
        <w:rPr>
          <w:spacing w:val="-3"/>
          <w:sz w:val="24"/>
        </w:rPr>
        <w:t xml:space="preserve"> </w:t>
      </w:r>
      <w:r>
        <w:rPr>
          <w:spacing w:val="-5"/>
          <w:sz w:val="24"/>
        </w:rPr>
        <w:t>5)</w:t>
      </w:r>
    </w:p>
    <w:p w14:paraId="783E91C4" w14:textId="77777777" w:rsidR="00EE37A7" w:rsidRDefault="00000000">
      <w:pPr>
        <w:pStyle w:val="Listenabsatz"/>
        <w:numPr>
          <w:ilvl w:val="3"/>
          <w:numId w:val="14"/>
        </w:numPr>
        <w:tabs>
          <w:tab w:val="left" w:pos="1555"/>
        </w:tabs>
        <w:spacing w:before="43"/>
        <w:ind w:left="1555" w:hanging="359"/>
        <w:rPr>
          <w:sz w:val="24"/>
        </w:rPr>
      </w:pPr>
      <w:r>
        <w:rPr>
          <w:spacing w:val="-2"/>
          <w:sz w:val="24"/>
        </w:rPr>
        <w:t>Tastatur</w:t>
      </w:r>
    </w:p>
    <w:p w14:paraId="136B0F41" w14:textId="77777777" w:rsidR="00EE37A7" w:rsidRDefault="00000000">
      <w:pPr>
        <w:pStyle w:val="Listenabsatz"/>
        <w:numPr>
          <w:ilvl w:val="3"/>
          <w:numId w:val="14"/>
        </w:numPr>
        <w:tabs>
          <w:tab w:val="left" w:pos="1555"/>
        </w:tabs>
        <w:spacing w:before="36"/>
        <w:ind w:left="1555" w:hanging="359"/>
        <w:rPr>
          <w:sz w:val="24"/>
        </w:rPr>
      </w:pPr>
      <w:r>
        <w:rPr>
          <w:spacing w:val="-2"/>
          <w:sz w:val="24"/>
        </w:rPr>
        <w:t>Schriftart</w:t>
      </w:r>
    </w:p>
    <w:p w14:paraId="0D34FE9E" w14:textId="77777777" w:rsidR="00EE37A7" w:rsidRDefault="00000000">
      <w:pPr>
        <w:pStyle w:val="Listenabsatz"/>
        <w:numPr>
          <w:ilvl w:val="3"/>
          <w:numId w:val="14"/>
        </w:numPr>
        <w:tabs>
          <w:tab w:val="left" w:pos="1555"/>
        </w:tabs>
        <w:spacing w:before="37"/>
        <w:ind w:left="1555" w:hanging="359"/>
        <w:rPr>
          <w:sz w:val="24"/>
        </w:rPr>
      </w:pPr>
      <w:r>
        <w:rPr>
          <w:sz w:val="24"/>
        </w:rPr>
        <w:t>Zeichen-</w:t>
      </w:r>
      <w:r>
        <w:rPr>
          <w:spacing w:val="-1"/>
          <w:sz w:val="24"/>
        </w:rPr>
        <w:t xml:space="preserve"> </w:t>
      </w:r>
      <w:r>
        <w:rPr>
          <w:sz w:val="24"/>
        </w:rPr>
        <w:t>/</w:t>
      </w:r>
      <w:r>
        <w:rPr>
          <w:spacing w:val="-1"/>
          <w:sz w:val="24"/>
        </w:rPr>
        <w:t xml:space="preserve"> </w:t>
      </w:r>
      <w:r>
        <w:rPr>
          <w:spacing w:val="-2"/>
          <w:sz w:val="24"/>
        </w:rPr>
        <w:t>Absatzformatierung</w:t>
      </w:r>
    </w:p>
    <w:p w14:paraId="4518AA3F" w14:textId="77777777" w:rsidR="00EE37A7" w:rsidRDefault="00000000">
      <w:pPr>
        <w:pStyle w:val="Listenabsatz"/>
        <w:numPr>
          <w:ilvl w:val="3"/>
          <w:numId w:val="14"/>
        </w:numPr>
        <w:tabs>
          <w:tab w:val="left" w:pos="1555"/>
        </w:tabs>
        <w:spacing w:before="36"/>
        <w:ind w:left="1555" w:hanging="359"/>
        <w:rPr>
          <w:sz w:val="24"/>
        </w:rPr>
      </w:pPr>
      <w:r>
        <w:rPr>
          <w:sz w:val="24"/>
        </w:rPr>
        <w:t>Aufzählung/</w:t>
      </w:r>
      <w:r>
        <w:rPr>
          <w:spacing w:val="-8"/>
          <w:sz w:val="24"/>
        </w:rPr>
        <w:t xml:space="preserve"> </w:t>
      </w:r>
      <w:r>
        <w:rPr>
          <w:spacing w:val="-2"/>
          <w:sz w:val="24"/>
        </w:rPr>
        <w:t>Nummerierung</w:t>
      </w:r>
    </w:p>
    <w:p w14:paraId="5E480B3A" w14:textId="77777777" w:rsidR="00EE37A7" w:rsidRDefault="00000000">
      <w:pPr>
        <w:pStyle w:val="Listenabsatz"/>
        <w:numPr>
          <w:ilvl w:val="3"/>
          <w:numId w:val="14"/>
        </w:numPr>
        <w:tabs>
          <w:tab w:val="left" w:pos="1555"/>
        </w:tabs>
        <w:spacing w:before="35" w:line="271" w:lineRule="auto"/>
        <w:ind w:left="836" w:right="5383" w:firstLine="360"/>
        <w:rPr>
          <w:sz w:val="24"/>
        </w:rPr>
      </w:pPr>
      <w:r>
        <w:rPr>
          <w:sz w:val="24"/>
        </w:rPr>
        <w:t>Objekte/</w:t>
      </w:r>
      <w:r>
        <w:rPr>
          <w:spacing w:val="-14"/>
          <w:sz w:val="24"/>
        </w:rPr>
        <w:t xml:space="preserve"> </w:t>
      </w:r>
      <w:r>
        <w:rPr>
          <w:sz w:val="24"/>
        </w:rPr>
        <w:t>Tabellen</w:t>
      </w:r>
      <w:r>
        <w:rPr>
          <w:spacing w:val="-14"/>
          <w:sz w:val="24"/>
        </w:rPr>
        <w:t xml:space="preserve"> </w:t>
      </w:r>
      <w:r>
        <w:rPr>
          <w:sz w:val="24"/>
        </w:rPr>
        <w:t>einfügen (ca. 6 Stunden im 4. Quartal)</w:t>
      </w:r>
    </w:p>
    <w:p w14:paraId="0CE38FD5" w14:textId="77777777" w:rsidR="00EE37A7" w:rsidRDefault="00EE37A7">
      <w:pPr>
        <w:pStyle w:val="Textkrper"/>
      </w:pPr>
    </w:p>
    <w:p w14:paraId="1111971A" w14:textId="77777777" w:rsidR="00EE37A7" w:rsidRDefault="00EE37A7">
      <w:pPr>
        <w:pStyle w:val="Textkrper"/>
        <w:spacing w:before="95"/>
      </w:pPr>
    </w:p>
    <w:p w14:paraId="6ADE872D" w14:textId="77777777" w:rsidR="00EE37A7" w:rsidRDefault="00000000">
      <w:pPr>
        <w:pStyle w:val="Listenabsatz"/>
        <w:numPr>
          <w:ilvl w:val="2"/>
          <w:numId w:val="14"/>
        </w:numPr>
        <w:tabs>
          <w:tab w:val="left" w:pos="836"/>
        </w:tabs>
        <w:spacing w:before="0"/>
        <w:ind w:left="836"/>
        <w:rPr>
          <w:sz w:val="24"/>
        </w:rPr>
      </w:pPr>
      <w:r>
        <w:rPr>
          <w:b/>
          <w:sz w:val="24"/>
        </w:rPr>
        <w:t>Baustein</w:t>
      </w:r>
      <w:r>
        <w:rPr>
          <w:b/>
          <w:spacing w:val="-4"/>
          <w:sz w:val="24"/>
        </w:rPr>
        <w:t xml:space="preserve"> </w:t>
      </w:r>
      <w:r>
        <w:rPr>
          <w:b/>
          <w:sz w:val="24"/>
        </w:rPr>
        <w:t>3:</w:t>
      </w:r>
      <w:r>
        <w:rPr>
          <w:b/>
          <w:spacing w:val="-4"/>
          <w:sz w:val="24"/>
        </w:rPr>
        <w:t xml:space="preserve"> </w:t>
      </w:r>
      <w:r>
        <w:rPr>
          <w:b/>
          <w:sz w:val="24"/>
        </w:rPr>
        <w:t>Präsentationsprogramm</w:t>
      </w:r>
      <w:r>
        <w:rPr>
          <w:b/>
          <w:spacing w:val="-1"/>
          <w:sz w:val="24"/>
        </w:rPr>
        <w:t xml:space="preserve"> </w:t>
      </w:r>
      <w:r>
        <w:rPr>
          <w:b/>
          <w:i/>
          <w:sz w:val="24"/>
        </w:rPr>
        <w:t>PowerPoint</w:t>
      </w:r>
      <w:r>
        <w:rPr>
          <w:b/>
          <w:i/>
          <w:spacing w:val="-6"/>
          <w:sz w:val="24"/>
        </w:rPr>
        <w:t xml:space="preserve"> </w:t>
      </w:r>
      <w:r>
        <w:rPr>
          <w:sz w:val="24"/>
        </w:rPr>
        <w:t>(Klasse</w:t>
      </w:r>
      <w:r>
        <w:rPr>
          <w:spacing w:val="-3"/>
          <w:sz w:val="24"/>
        </w:rPr>
        <w:t xml:space="preserve"> </w:t>
      </w:r>
      <w:r>
        <w:rPr>
          <w:spacing w:val="-5"/>
          <w:sz w:val="24"/>
        </w:rPr>
        <w:t>6)</w:t>
      </w:r>
    </w:p>
    <w:p w14:paraId="75F4B52B" w14:textId="77777777" w:rsidR="00EE37A7" w:rsidRDefault="00000000">
      <w:pPr>
        <w:pStyle w:val="Listenabsatz"/>
        <w:numPr>
          <w:ilvl w:val="3"/>
          <w:numId w:val="14"/>
        </w:numPr>
        <w:tabs>
          <w:tab w:val="left" w:pos="1555"/>
        </w:tabs>
        <w:spacing w:before="43"/>
        <w:ind w:left="1555" w:hanging="359"/>
        <w:rPr>
          <w:sz w:val="24"/>
        </w:rPr>
      </w:pPr>
      <w:r>
        <w:rPr>
          <w:sz w:val="24"/>
        </w:rPr>
        <w:t>Folienlayout</w:t>
      </w:r>
      <w:r>
        <w:rPr>
          <w:spacing w:val="-4"/>
          <w:sz w:val="24"/>
        </w:rPr>
        <w:t xml:space="preserve"> </w:t>
      </w:r>
      <w:r>
        <w:rPr>
          <w:sz w:val="24"/>
        </w:rPr>
        <w:t>von</w:t>
      </w:r>
      <w:r>
        <w:rPr>
          <w:spacing w:val="-5"/>
          <w:sz w:val="24"/>
        </w:rPr>
        <w:t xml:space="preserve"> </w:t>
      </w:r>
      <w:r>
        <w:rPr>
          <w:sz w:val="24"/>
        </w:rPr>
        <w:t>Titelfolie</w:t>
      </w:r>
      <w:r>
        <w:rPr>
          <w:spacing w:val="-4"/>
          <w:sz w:val="24"/>
        </w:rPr>
        <w:t xml:space="preserve"> </w:t>
      </w:r>
      <w:r>
        <w:rPr>
          <w:sz w:val="24"/>
        </w:rPr>
        <w:t>und</w:t>
      </w:r>
      <w:r>
        <w:rPr>
          <w:spacing w:val="-4"/>
          <w:sz w:val="24"/>
        </w:rPr>
        <w:t xml:space="preserve"> </w:t>
      </w:r>
      <w:r>
        <w:rPr>
          <w:spacing w:val="-2"/>
          <w:sz w:val="24"/>
        </w:rPr>
        <w:t>Inhaltsfolien</w:t>
      </w:r>
    </w:p>
    <w:p w14:paraId="47D71B25" w14:textId="77777777" w:rsidR="00EE37A7" w:rsidRDefault="00000000">
      <w:pPr>
        <w:pStyle w:val="Listenabsatz"/>
        <w:numPr>
          <w:ilvl w:val="3"/>
          <w:numId w:val="14"/>
        </w:numPr>
        <w:tabs>
          <w:tab w:val="left" w:pos="1555"/>
        </w:tabs>
        <w:spacing w:before="36"/>
        <w:ind w:left="1555" w:hanging="359"/>
        <w:rPr>
          <w:sz w:val="24"/>
        </w:rPr>
      </w:pPr>
      <w:r>
        <w:rPr>
          <w:spacing w:val="-2"/>
          <w:sz w:val="24"/>
        </w:rPr>
        <w:t>Schriftart</w:t>
      </w:r>
    </w:p>
    <w:p w14:paraId="22394345" w14:textId="77777777" w:rsidR="00EE37A7" w:rsidRDefault="00000000">
      <w:pPr>
        <w:pStyle w:val="Listenabsatz"/>
        <w:numPr>
          <w:ilvl w:val="3"/>
          <w:numId w:val="14"/>
        </w:numPr>
        <w:tabs>
          <w:tab w:val="left" w:pos="1555"/>
        </w:tabs>
        <w:spacing w:before="35"/>
        <w:ind w:left="1555" w:hanging="359"/>
        <w:rPr>
          <w:sz w:val="24"/>
        </w:rPr>
      </w:pPr>
      <w:r>
        <w:rPr>
          <w:sz w:val="24"/>
        </w:rPr>
        <w:t>Aufzählung/</w:t>
      </w:r>
      <w:r>
        <w:rPr>
          <w:spacing w:val="-8"/>
          <w:sz w:val="24"/>
        </w:rPr>
        <w:t xml:space="preserve"> </w:t>
      </w:r>
      <w:r>
        <w:rPr>
          <w:spacing w:val="-2"/>
          <w:sz w:val="24"/>
        </w:rPr>
        <w:t>Nummerierung</w:t>
      </w:r>
    </w:p>
    <w:p w14:paraId="09D665F7" w14:textId="77777777" w:rsidR="00EE37A7" w:rsidRDefault="00000000">
      <w:pPr>
        <w:pStyle w:val="Listenabsatz"/>
        <w:numPr>
          <w:ilvl w:val="3"/>
          <w:numId w:val="14"/>
        </w:numPr>
        <w:tabs>
          <w:tab w:val="left" w:pos="1555"/>
        </w:tabs>
        <w:spacing w:before="38"/>
        <w:ind w:left="1555" w:hanging="359"/>
        <w:rPr>
          <w:sz w:val="24"/>
        </w:rPr>
      </w:pPr>
      <w:r>
        <w:rPr>
          <w:sz w:val="24"/>
        </w:rPr>
        <w:t>Text/</w:t>
      </w:r>
      <w:r>
        <w:rPr>
          <w:spacing w:val="-2"/>
          <w:sz w:val="24"/>
        </w:rPr>
        <w:t xml:space="preserve"> </w:t>
      </w:r>
      <w:r>
        <w:rPr>
          <w:sz w:val="24"/>
        </w:rPr>
        <w:t>Bilder/</w:t>
      </w:r>
      <w:r>
        <w:rPr>
          <w:spacing w:val="-4"/>
          <w:sz w:val="24"/>
        </w:rPr>
        <w:t xml:space="preserve"> </w:t>
      </w:r>
      <w:r>
        <w:rPr>
          <w:sz w:val="24"/>
        </w:rPr>
        <w:t>Links</w:t>
      </w:r>
      <w:r>
        <w:rPr>
          <w:spacing w:val="-2"/>
          <w:sz w:val="24"/>
        </w:rPr>
        <w:t xml:space="preserve"> einfügen</w:t>
      </w:r>
    </w:p>
    <w:p w14:paraId="01127B8B" w14:textId="77777777" w:rsidR="00EE37A7" w:rsidRDefault="00000000">
      <w:pPr>
        <w:pStyle w:val="Listenabsatz"/>
        <w:numPr>
          <w:ilvl w:val="3"/>
          <w:numId w:val="14"/>
        </w:numPr>
        <w:tabs>
          <w:tab w:val="left" w:pos="1555"/>
        </w:tabs>
        <w:spacing w:before="36"/>
        <w:ind w:left="1555" w:hanging="359"/>
        <w:rPr>
          <w:sz w:val="24"/>
        </w:rPr>
      </w:pPr>
      <w:r>
        <w:rPr>
          <w:sz w:val="24"/>
        </w:rPr>
        <w:t>Übergänge/</w:t>
      </w:r>
      <w:r>
        <w:rPr>
          <w:spacing w:val="-5"/>
          <w:sz w:val="24"/>
        </w:rPr>
        <w:t xml:space="preserve"> </w:t>
      </w:r>
      <w:r>
        <w:rPr>
          <w:spacing w:val="-2"/>
          <w:sz w:val="24"/>
        </w:rPr>
        <w:t>Animationen</w:t>
      </w:r>
    </w:p>
    <w:p w14:paraId="3D1A298F" w14:textId="77777777" w:rsidR="00EE37A7" w:rsidRDefault="00000000">
      <w:pPr>
        <w:pStyle w:val="Listenabsatz"/>
        <w:numPr>
          <w:ilvl w:val="3"/>
          <w:numId w:val="14"/>
        </w:numPr>
        <w:tabs>
          <w:tab w:val="left" w:pos="1555"/>
        </w:tabs>
        <w:spacing w:before="38"/>
        <w:ind w:left="1555" w:hanging="359"/>
        <w:rPr>
          <w:sz w:val="24"/>
        </w:rPr>
      </w:pPr>
      <w:r>
        <w:rPr>
          <w:sz w:val="24"/>
        </w:rPr>
        <w:t>inkl.</w:t>
      </w:r>
      <w:r>
        <w:rPr>
          <w:spacing w:val="-4"/>
          <w:sz w:val="24"/>
        </w:rPr>
        <w:t xml:space="preserve"> </w:t>
      </w:r>
      <w:r>
        <w:rPr>
          <w:sz w:val="24"/>
        </w:rPr>
        <w:t>Präsentation</w:t>
      </w:r>
      <w:r>
        <w:rPr>
          <w:spacing w:val="-3"/>
          <w:sz w:val="24"/>
        </w:rPr>
        <w:t xml:space="preserve"> </w:t>
      </w:r>
      <w:r>
        <w:rPr>
          <w:sz w:val="24"/>
        </w:rPr>
        <w:t>der</w:t>
      </w:r>
      <w:r>
        <w:rPr>
          <w:spacing w:val="-3"/>
          <w:sz w:val="24"/>
        </w:rPr>
        <w:t xml:space="preserve"> </w:t>
      </w:r>
      <w:r>
        <w:rPr>
          <w:spacing w:val="-2"/>
          <w:sz w:val="24"/>
        </w:rPr>
        <w:t>Ergebnisse</w:t>
      </w:r>
    </w:p>
    <w:p w14:paraId="2FB93748" w14:textId="77777777" w:rsidR="00EE37A7" w:rsidRDefault="00000000">
      <w:pPr>
        <w:pStyle w:val="Textkrper"/>
        <w:spacing w:before="35"/>
        <w:ind w:left="836"/>
      </w:pPr>
      <w:r>
        <w:t>(eingebunden</w:t>
      </w:r>
      <w:r>
        <w:rPr>
          <w:spacing w:val="-7"/>
        </w:rPr>
        <w:t xml:space="preserve"> </w:t>
      </w:r>
      <w:r>
        <w:t>in</w:t>
      </w:r>
      <w:r>
        <w:rPr>
          <w:spacing w:val="-5"/>
        </w:rPr>
        <w:t xml:space="preserve"> </w:t>
      </w:r>
      <w:r>
        <w:t>den</w:t>
      </w:r>
      <w:r>
        <w:rPr>
          <w:spacing w:val="2"/>
        </w:rPr>
        <w:t xml:space="preserve"> </w:t>
      </w:r>
      <w:r>
        <w:t>Religions-</w:t>
      </w:r>
      <w:r>
        <w:rPr>
          <w:spacing w:val="-5"/>
        </w:rPr>
        <w:t xml:space="preserve"> </w:t>
      </w:r>
      <w:r>
        <w:t>bzw.</w:t>
      </w:r>
      <w:r>
        <w:rPr>
          <w:spacing w:val="-4"/>
        </w:rPr>
        <w:t xml:space="preserve"> </w:t>
      </w:r>
      <w:r>
        <w:rPr>
          <w:spacing w:val="-2"/>
        </w:rPr>
        <w:t>Philosophieunterricht)</w:t>
      </w:r>
    </w:p>
    <w:p w14:paraId="6F8A8C69" w14:textId="77777777" w:rsidR="00EE37A7" w:rsidRDefault="00EE37A7">
      <w:pPr>
        <w:sectPr w:rsidR="00EE37A7">
          <w:pgSz w:w="11910" w:h="16840"/>
          <w:pgMar w:top="1320" w:right="1000" w:bottom="1320" w:left="1300" w:header="568" w:footer="1138" w:gutter="0"/>
          <w:cols w:space="720"/>
        </w:sectPr>
      </w:pPr>
    </w:p>
    <w:p w14:paraId="31398E62" w14:textId="77777777" w:rsidR="00EE37A7" w:rsidRDefault="00000000">
      <w:pPr>
        <w:pStyle w:val="berschrift1"/>
        <w:numPr>
          <w:ilvl w:val="1"/>
          <w:numId w:val="14"/>
        </w:numPr>
        <w:tabs>
          <w:tab w:val="left" w:pos="537"/>
        </w:tabs>
        <w:ind w:left="537" w:hanging="421"/>
      </w:pPr>
      <w:bookmarkStart w:id="9" w:name="_bookmark9"/>
      <w:bookmarkEnd w:id="9"/>
      <w:r>
        <w:rPr>
          <w:color w:val="4F81BC"/>
          <w:spacing w:val="-2"/>
        </w:rPr>
        <w:lastRenderedPageBreak/>
        <w:t>Suchtprävention</w:t>
      </w:r>
    </w:p>
    <w:p w14:paraId="08181135" w14:textId="77777777" w:rsidR="00EE37A7" w:rsidRDefault="00EE37A7">
      <w:pPr>
        <w:pStyle w:val="Textkrper"/>
        <w:spacing w:before="278"/>
        <w:rPr>
          <w:rFonts w:ascii="Caladea"/>
          <w:b/>
          <w:sz w:val="26"/>
        </w:rPr>
      </w:pPr>
    </w:p>
    <w:p w14:paraId="1E58DC4C" w14:textId="77777777" w:rsidR="00EE37A7" w:rsidRDefault="00000000">
      <w:pPr>
        <w:pStyle w:val="Textkrper"/>
        <w:spacing w:line="276" w:lineRule="auto"/>
        <w:ind w:left="116" w:right="413"/>
        <w:jc w:val="both"/>
      </w:pPr>
      <w:r>
        <w:t>Am Erich Kästner-Gymnasium gibt es ein alle Jahrgangsstufen einschließendes Konzept zur Suchtprävention. Besondere Berücksichtigung erfährt dabei die Thematisierung von Computerspielsucht. Aus diesem Grund ergeht an alle Eltern in der 5. Klasse ein Informationsschreiben über Computerspielsucht, Altersfreigaben von Computerspielen und Glücksspielsucht. Zusätzlich werden in regelmäßigen Abständen Informationsabende mit Experten</w:t>
      </w:r>
      <w:r>
        <w:rPr>
          <w:spacing w:val="-1"/>
        </w:rPr>
        <w:t xml:space="preserve"> </w:t>
      </w:r>
      <w:r>
        <w:t>organisiert. Lernende</w:t>
      </w:r>
      <w:r>
        <w:rPr>
          <w:spacing w:val="-1"/>
        </w:rPr>
        <w:t xml:space="preserve"> </w:t>
      </w:r>
      <w:r>
        <w:t>der Oberstufe</w:t>
      </w:r>
      <w:r>
        <w:rPr>
          <w:spacing w:val="-1"/>
        </w:rPr>
        <w:t xml:space="preserve"> </w:t>
      </w:r>
      <w:r>
        <w:t>fungieren</w:t>
      </w:r>
      <w:r>
        <w:rPr>
          <w:spacing w:val="-1"/>
        </w:rPr>
        <w:t xml:space="preserve"> </w:t>
      </w:r>
      <w:r>
        <w:t>darüber</w:t>
      </w:r>
      <w:r>
        <w:rPr>
          <w:spacing w:val="-1"/>
        </w:rPr>
        <w:t xml:space="preserve"> </w:t>
      </w:r>
      <w:r>
        <w:t>hinaus als eine</w:t>
      </w:r>
      <w:r>
        <w:rPr>
          <w:spacing w:val="-1"/>
        </w:rPr>
        <w:t xml:space="preserve"> </w:t>
      </w:r>
      <w:r>
        <w:t>Art</w:t>
      </w:r>
      <w:r>
        <w:rPr>
          <w:spacing w:val="-1"/>
        </w:rPr>
        <w:t xml:space="preserve"> </w:t>
      </w:r>
      <w:r>
        <w:t>Scout</w:t>
      </w:r>
      <w:r>
        <w:rPr>
          <w:spacing w:val="-3"/>
        </w:rPr>
        <w:t xml:space="preserve"> </w:t>
      </w:r>
      <w:r>
        <w:t>für die</w:t>
      </w:r>
      <w:r>
        <w:rPr>
          <w:spacing w:val="-5"/>
        </w:rPr>
        <w:t xml:space="preserve"> </w:t>
      </w:r>
      <w:r>
        <w:t>Kinder</w:t>
      </w:r>
      <w:r>
        <w:rPr>
          <w:spacing w:val="-8"/>
        </w:rPr>
        <w:t xml:space="preserve"> </w:t>
      </w:r>
      <w:r>
        <w:t>der</w:t>
      </w:r>
      <w:r>
        <w:rPr>
          <w:spacing w:val="-5"/>
        </w:rPr>
        <w:t xml:space="preserve"> </w:t>
      </w:r>
      <w:r>
        <w:t>fünften</w:t>
      </w:r>
      <w:r>
        <w:rPr>
          <w:spacing w:val="-5"/>
        </w:rPr>
        <w:t xml:space="preserve"> </w:t>
      </w:r>
      <w:r>
        <w:t>Klassen</w:t>
      </w:r>
      <w:r>
        <w:rPr>
          <w:spacing w:val="-3"/>
        </w:rPr>
        <w:t xml:space="preserve"> </w:t>
      </w:r>
      <w:r>
        <w:t>und</w:t>
      </w:r>
      <w:r>
        <w:rPr>
          <w:spacing w:val="-7"/>
        </w:rPr>
        <w:t xml:space="preserve"> </w:t>
      </w:r>
      <w:r>
        <w:t>berichten</w:t>
      </w:r>
      <w:r>
        <w:rPr>
          <w:spacing w:val="-7"/>
        </w:rPr>
        <w:t xml:space="preserve"> </w:t>
      </w:r>
      <w:r>
        <w:t>diesen</w:t>
      </w:r>
      <w:r>
        <w:rPr>
          <w:spacing w:val="-5"/>
        </w:rPr>
        <w:t xml:space="preserve"> </w:t>
      </w:r>
      <w:r>
        <w:t>ausgehend</w:t>
      </w:r>
      <w:r>
        <w:rPr>
          <w:spacing w:val="-7"/>
        </w:rPr>
        <w:t xml:space="preserve"> </w:t>
      </w:r>
      <w:r>
        <w:t>von</w:t>
      </w:r>
      <w:r>
        <w:rPr>
          <w:spacing w:val="-7"/>
        </w:rPr>
        <w:t xml:space="preserve"> </w:t>
      </w:r>
      <w:r>
        <w:t>eigenen Erfahrungen</w:t>
      </w:r>
      <w:r>
        <w:rPr>
          <w:spacing w:val="-5"/>
        </w:rPr>
        <w:t xml:space="preserve"> </w:t>
      </w:r>
      <w:r>
        <w:t>von Risiken und Gefahren des Computerspielkonsums.</w:t>
      </w:r>
    </w:p>
    <w:p w14:paraId="5208125F" w14:textId="77777777" w:rsidR="00EE37A7" w:rsidRDefault="00EE37A7">
      <w:pPr>
        <w:spacing w:line="276" w:lineRule="auto"/>
        <w:jc w:val="both"/>
        <w:sectPr w:rsidR="00EE37A7">
          <w:pgSz w:w="11910" w:h="16840"/>
          <w:pgMar w:top="1320" w:right="1000" w:bottom="1320" w:left="1300" w:header="568" w:footer="1138" w:gutter="0"/>
          <w:cols w:space="720"/>
        </w:sectPr>
      </w:pPr>
    </w:p>
    <w:p w14:paraId="1AB59A49" w14:textId="77777777" w:rsidR="00EE37A7" w:rsidRDefault="00000000">
      <w:pPr>
        <w:pStyle w:val="berschrift1"/>
        <w:numPr>
          <w:ilvl w:val="0"/>
          <w:numId w:val="14"/>
        </w:numPr>
        <w:tabs>
          <w:tab w:val="left" w:pos="325"/>
        </w:tabs>
        <w:ind w:left="325" w:hanging="209"/>
        <w:jc w:val="both"/>
      </w:pPr>
      <w:bookmarkStart w:id="10" w:name="_bookmark10"/>
      <w:bookmarkEnd w:id="10"/>
      <w:r>
        <w:rPr>
          <w:color w:val="4F81BC"/>
        </w:rPr>
        <w:lastRenderedPageBreak/>
        <w:t>Planung</w:t>
      </w:r>
      <w:r>
        <w:rPr>
          <w:color w:val="4F81BC"/>
          <w:spacing w:val="-9"/>
        </w:rPr>
        <w:t xml:space="preserve"> </w:t>
      </w:r>
      <w:r>
        <w:rPr>
          <w:color w:val="4F81BC"/>
        </w:rPr>
        <w:t>der</w:t>
      </w:r>
      <w:r>
        <w:rPr>
          <w:color w:val="4F81BC"/>
          <w:spacing w:val="-7"/>
        </w:rPr>
        <w:t xml:space="preserve"> </w:t>
      </w:r>
      <w:r>
        <w:rPr>
          <w:color w:val="4F81BC"/>
        </w:rPr>
        <w:t>weiteren</w:t>
      </w:r>
      <w:r>
        <w:rPr>
          <w:color w:val="4F81BC"/>
          <w:spacing w:val="-8"/>
        </w:rPr>
        <w:t xml:space="preserve"> </w:t>
      </w:r>
      <w:r>
        <w:rPr>
          <w:color w:val="4F81BC"/>
          <w:spacing w:val="-2"/>
        </w:rPr>
        <w:t>Mediennutzung</w:t>
      </w:r>
    </w:p>
    <w:p w14:paraId="43EC98D8" w14:textId="77777777" w:rsidR="00EE37A7" w:rsidRDefault="00EE37A7">
      <w:pPr>
        <w:pStyle w:val="Textkrper"/>
        <w:spacing w:before="204"/>
        <w:rPr>
          <w:rFonts w:ascii="Caladea"/>
          <w:b/>
          <w:sz w:val="26"/>
        </w:rPr>
      </w:pPr>
    </w:p>
    <w:p w14:paraId="66B06464" w14:textId="77777777" w:rsidR="00EE37A7" w:rsidRDefault="00000000">
      <w:pPr>
        <w:pStyle w:val="berschrift1"/>
        <w:numPr>
          <w:ilvl w:val="1"/>
          <w:numId w:val="14"/>
        </w:numPr>
        <w:tabs>
          <w:tab w:val="left" w:pos="537"/>
        </w:tabs>
        <w:spacing w:before="0"/>
        <w:ind w:left="537" w:hanging="421"/>
      </w:pPr>
      <w:bookmarkStart w:id="11" w:name="_bookmark11"/>
      <w:bookmarkEnd w:id="11"/>
      <w:r>
        <w:rPr>
          <w:color w:val="4F81BC"/>
        </w:rPr>
        <w:t>Pädagogische</w:t>
      </w:r>
      <w:r>
        <w:rPr>
          <w:color w:val="4F81BC"/>
          <w:spacing w:val="1"/>
        </w:rPr>
        <w:t xml:space="preserve"> </w:t>
      </w:r>
      <w:r>
        <w:rPr>
          <w:color w:val="4F81BC"/>
        </w:rPr>
        <w:t>Bedürfnisse</w:t>
      </w:r>
      <w:r>
        <w:rPr>
          <w:color w:val="4F81BC"/>
          <w:spacing w:val="4"/>
        </w:rPr>
        <w:t xml:space="preserve"> </w:t>
      </w:r>
      <w:r>
        <w:rPr>
          <w:rFonts w:ascii="Trebuchet MS" w:hAnsi="Trebuchet MS"/>
          <w:color w:val="4F81BC"/>
        </w:rPr>
        <w:t>–</w:t>
      </w:r>
      <w:r>
        <w:rPr>
          <w:rFonts w:ascii="Trebuchet MS" w:hAnsi="Trebuchet MS"/>
          <w:color w:val="4F81BC"/>
          <w:spacing w:val="-19"/>
        </w:rPr>
        <w:t xml:space="preserve"> </w:t>
      </w:r>
      <w:r>
        <w:rPr>
          <w:color w:val="4F81BC"/>
          <w:spacing w:val="-2"/>
        </w:rPr>
        <w:t>Unterrichtsentwicklung</w:t>
      </w:r>
    </w:p>
    <w:p w14:paraId="18084CF0" w14:textId="77777777" w:rsidR="00EE37A7" w:rsidRDefault="00EE37A7">
      <w:pPr>
        <w:pStyle w:val="Textkrper"/>
        <w:spacing w:before="50"/>
        <w:rPr>
          <w:rFonts w:ascii="Caladea"/>
          <w:b/>
          <w:sz w:val="26"/>
        </w:rPr>
      </w:pPr>
    </w:p>
    <w:p w14:paraId="117C494A" w14:textId="77777777" w:rsidR="00EE37A7" w:rsidRDefault="00000000">
      <w:pPr>
        <w:pStyle w:val="Textkrper"/>
        <w:spacing w:line="276" w:lineRule="auto"/>
        <w:ind w:left="111" w:right="414"/>
        <w:jc w:val="both"/>
      </w:pPr>
      <w:r>
        <w:t>Was die Unterrichtsentwicklung angeht, muss es das Ziel sein, unter Beteiligung möglichst vieler Fächer auch wirklich alle angestrebten Kompetenzen im Raster abdecken zu können. Auf der Basis der Lehrpläne bzw. des Schulprogramms müssen daher weitere, zukünftige Nutzungsszenarien</w:t>
      </w:r>
      <w:r>
        <w:rPr>
          <w:spacing w:val="-14"/>
        </w:rPr>
        <w:t xml:space="preserve"> </w:t>
      </w:r>
      <w:r>
        <w:t>ergänzt</w:t>
      </w:r>
      <w:r>
        <w:rPr>
          <w:spacing w:val="-14"/>
        </w:rPr>
        <w:t xml:space="preserve"> </w:t>
      </w:r>
      <w:r>
        <w:t>werden.</w:t>
      </w:r>
      <w:r>
        <w:rPr>
          <w:spacing w:val="-13"/>
        </w:rPr>
        <w:t xml:space="preserve"> </w:t>
      </w:r>
      <w:r>
        <w:t>Andere</w:t>
      </w:r>
      <w:r>
        <w:rPr>
          <w:spacing w:val="-14"/>
        </w:rPr>
        <w:t xml:space="preserve"> </w:t>
      </w:r>
      <w:r>
        <w:t>Einträge</w:t>
      </w:r>
      <w:r>
        <w:rPr>
          <w:spacing w:val="-13"/>
        </w:rPr>
        <w:t xml:space="preserve"> </w:t>
      </w:r>
      <w:r>
        <w:t>müssen</w:t>
      </w:r>
      <w:r>
        <w:rPr>
          <w:spacing w:val="-14"/>
        </w:rPr>
        <w:t xml:space="preserve"> </w:t>
      </w:r>
      <w:r>
        <w:t>im</w:t>
      </w:r>
      <w:r>
        <w:rPr>
          <w:spacing w:val="-13"/>
        </w:rPr>
        <w:t xml:space="preserve"> </w:t>
      </w:r>
      <w:r>
        <w:t>Hinblick</w:t>
      </w:r>
      <w:r>
        <w:rPr>
          <w:spacing w:val="-14"/>
        </w:rPr>
        <w:t xml:space="preserve"> </w:t>
      </w:r>
      <w:r>
        <w:t>auf</w:t>
      </w:r>
      <w:r>
        <w:rPr>
          <w:spacing w:val="-14"/>
        </w:rPr>
        <w:t xml:space="preserve"> </w:t>
      </w:r>
      <w:r>
        <w:t>den</w:t>
      </w:r>
      <w:r>
        <w:rPr>
          <w:spacing w:val="-13"/>
        </w:rPr>
        <w:t xml:space="preserve"> </w:t>
      </w:r>
      <w:r>
        <w:t>tatsächlichen Medieneinsatz noch deutlich konkretisiert oder aber ganz ersetzt werden. Die Fachschaften sind</w:t>
      </w:r>
      <w:r>
        <w:rPr>
          <w:spacing w:val="-1"/>
        </w:rPr>
        <w:t xml:space="preserve"> </w:t>
      </w:r>
      <w:r>
        <w:t>in</w:t>
      </w:r>
      <w:r>
        <w:rPr>
          <w:spacing w:val="-3"/>
        </w:rPr>
        <w:t xml:space="preserve"> </w:t>
      </w:r>
      <w:r>
        <w:t>diesem</w:t>
      </w:r>
      <w:r>
        <w:rPr>
          <w:spacing w:val="-4"/>
        </w:rPr>
        <w:t xml:space="preserve"> </w:t>
      </w:r>
      <w:r>
        <w:t>Sinne</w:t>
      </w:r>
      <w:r>
        <w:rPr>
          <w:spacing w:val="-3"/>
        </w:rPr>
        <w:t xml:space="preserve"> </w:t>
      </w:r>
      <w:r>
        <w:t>zu</w:t>
      </w:r>
      <w:r>
        <w:rPr>
          <w:spacing w:val="-3"/>
        </w:rPr>
        <w:t xml:space="preserve"> </w:t>
      </w:r>
      <w:r>
        <w:t>einer</w:t>
      </w:r>
      <w:r>
        <w:rPr>
          <w:spacing w:val="-1"/>
        </w:rPr>
        <w:t xml:space="preserve"> </w:t>
      </w:r>
      <w:r>
        <w:t>Weiterentwicklung</w:t>
      </w:r>
      <w:r>
        <w:rPr>
          <w:spacing w:val="-4"/>
        </w:rPr>
        <w:t xml:space="preserve"> </w:t>
      </w:r>
      <w:r>
        <w:t>ihrer</w:t>
      </w:r>
      <w:r>
        <w:rPr>
          <w:spacing w:val="-4"/>
        </w:rPr>
        <w:t xml:space="preserve"> </w:t>
      </w:r>
      <w:r>
        <w:t>fachspezifischen</w:t>
      </w:r>
      <w:r>
        <w:rPr>
          <w:spacing w:val="-1"/>
        </w:rPr>
        <w:t xml:space="preserve"> </w:t>
      </w:r>
      <w:r>
        <w:t>Konzepte</w:t>
      </w:r>
      <w:r>
        <w:rPr>
          <w:spacing w:val="-4"/>
        </w:rPr>
        <w:t xml:space="preserve"> </w:t>
      </w:r>
      <w:r>
        <w:t>aufgerufen.</w:t>
      </w:r>
    </w:p>
    <w:p w14:paraId="681454E7" w14:textId="77777777" w:rsidR="00EE37A7" w:rsidRDefault="00000000">
      <w:pPr>
        <w:pStyle w:val="Textkrper"/>
        <w:spacing w:before="201" w:line="276" w:lineRule="auto"/>
        <w:ind w:left="116" w:right="410"/>
        <w:jc w:val="both"/>
      </w:pPr>
      <w:r>
        <w:t>Im Zuge der Schulschließungen im März 2020 und des damit verbundenen Homeschoolings aufgrund der Corona-Krise wurde am Erich Kästner-Gymnasium das digitale Lernen intensiviert. Seit Sommer 2020 verfügen wir über eine digitale Komplettlösung in Form von MS Office und Teams, die vom Schulträger zur Verfügung gestellt wird. Im Fall einer (Teil-) Schulschließung</w:t>
      </w:r>
      <w:r>
        <w:rPr>
          <w:spacing w:val="-14"/>
        </w:rPr>
        <w:t xml:space="preserve"> </w:t>
      </w:r>
      <w:r>
        <w:t>sind</w:t>
      </w:r>
      <w:r>
        <w:rPr>
          <w:spacing w:val="-12"/>
        </w:rPr>
        <w:t xml:space="preserve"> </w:t>
      </w:r>
      <w:r>
        <w:t>wir</w:t>
      </w:r>
      <w:r>
        <w:rPr>
          <w:spacing w:val="-13"/>
        </w:rPr>
        <w:t xml:space="preserve"> </w:t>
      </w:r>
      <w:r>
        <w:t>in</w:t>
      </w:r>
      <w:r>
        <w:rPr>
          <w:spacing w:val="-10"/>
        </w:rPr>
        <w:t xml:space="preserve"> </w:t>
      </w:r>
      <w:r>
        <w:t>der</w:t>
      </w:r>
      <w:r>
        <w:rPr>
          <w:spacing w:val="-11"/>
        </w:rPr>
        <w:t xml:space="preserve"> </w:t>
      </w:r>
      <w:r>
        <w:t>Lage,</w:t>
      </w:r>
      <w:r>
        <w:rPr>
          <w:spacing w:val="-13"/>
        </w:rPr>
        <w:t xml:space="preserve"> </w:t>
      </w:r>
      <w:r>
        <w:t>innerhalb</w:t>
      </w:r>
      <w:r>
        <w:rPr>
          <w:spacing w:val="-12"/>
        </w:rPr>
        <w:t xml:space="preserve"> </w:t>
      </w:r>
      <w:r>
        <w:t>eines</w:t>
      </w:r>
      <w:r>
        <w:rPr>
          <w:spacing w:val="-11"/>
        </w:rPr>
        <w:t xml:space="preserve"> </w:t>
      </w:r>
      <w:r>
        <w:t>Werktages</w:t>
      </w:r>
      <w:r>
        <w:rPr>
          <w:spacing w:val="-14"/>
        </w:rPr>
        <w:t xml:space="preserve"> </w:t>
      </w:r>
      <w:r>
        <w:t>vollständig</w:t>
      </w:r>
      <w:r>
        <w:rPr>
          <w:spacing w:val="-14"/>
        </w:rPr>
        <w:t xml:space="preserve"> </w:t>
      </w:r>
      <w:r>
        <w:t>auf</w:t>
      </w:r>
      <w:r>
        <w:rPr>
          <w:spacing w:val="-12"/>
        </w:rPr>
        <w:t xml:space="preserve"> </w:t>
      </w:r>
      <w:r>
        <w:t>den</w:t>
      </w:r>
      <w:r>
        <w:rPr>
          <w:spacing w:val="-10"/>
        </w:rPr>
        <w:t xml:space="preserve"> </w:t>
      </w:r>
      <w:r>
        <w:t>Unterricht in Distanz oder im Wechsel umzustellen. Bedürftigen Familien stehen für diese Fälle 52 Leihgeräte zur Verfügung, die in Spitzenzeiten vollständig ausgegeben werden. Am Konzept für digitales Lernen arbeiten wir kontinuierlich weiter.</w:t>
      </w:r>
    </w:p>
    <w:p w14:paraId="6F0A0485" w14:textId="77777777" w:rsidR="00EE37A7" w:rsidRDefault="00000000">
      <w:pPr>
        <w:pStyle w:val="Textkrper"/>
        <w:spacing w:before="200" w:line="276" w:lineRule="auto"/>
        <w:ind w:left="116" w:right="412"/>
        <w:jc w:val="both"/>
      </w:pPr>
      <w:r>
        <w:t>Durch</w:t>
      </w:r>
      <w:r>
        <w:rPr>
          <w:spacing w:val="-7"/>
        </w:rPr>
        <w:t xml:space="preserve"> </w:t>
      </w:r>
      <w:r>
        <w:t>die</w:t>
      </w:r>
      <w:r>
        <w:rPr>
          <w:spacing w:val="-7"/>
        </w:rPr>
        <w:t xml:space="preserve"> </w:t>
      </w:r>
      <w:r>
        <w:t>Nutzung</w:t>
      </w:r>
      <w:r>
        <w:rPr>
          <w:spacing w:val="-6"/>
        </w:rPr>
        <w:t xml:space="preserve"> </w:t>
      </w:r>
      <w:r>
        <w:t>interaktiver</w:t>
      </w:r>
      <w:r>
        <w:rPr>
          <w:spacing w:val="-5"/>
        </w:rPr>
        <w:t xml:space="preserve"> </w:t>
      </w:r>
      <w:r>
        <w:t>Kurse</w:t>
      </w:r>
      <w:r>
        <w:rPr>
          <w:spacing w:val="-7"/>
        </w:rPr>
        <w:t xml:space="preserve"> </w:t>
      </w:r>
      <w:r>
        <w:t>und</w:t>
      </w:r>
      <w:r>
        <w:rPr>
          <w:spacing w:val="-4"/>
        </w:rPr>
        <w:t xml:space="preserve"> </w:t>
      </w:r>
      <w:r>
        <w:t>Lernübungen</w:t>
      </w:r>
      <w:r>
        <w:rPr>
          <w:spacing w:val="-4"/>
        </w:rPr>
        <w:t xml:space="preserve"> </w:t>
      </w:r>
      <w:r>
        <w:t>wollen</w:t>
      </w:r>
      <w:r>
        <w:rPr>
          <w:spacing w:val="-6"/>
        </w:rPr>
        <w:t xml:space="preserve"> </w:t>
      </w:r>
      <w:r>
        <w:t>wir</w:t>
      </w:r>
      <w:r>
        <w:rPr>
          <w:spacing w:val="-5"/>
        </w:rPr>
        <w:t xml:space="preserve"> </w:t>
      </w:r>
      <w:r>
        <w:t>so</w:t>
      </w:r>
      <w:r>
        <w:rPr>
          <w:spacing w:val="-5"/>
        </w:rPr>
        <w:t xml:space="preserve"> </w:t>
      </w:r>
      <w:r>
        <w:t>die</w:t>
      </w:r>
      <w:r>
        <w:rPr>
          <w:spacing w:val="-4"/>
        </w:rPr>
        <w:t xml:space="preserve"> </w:t>
      </w:r>
      <w:r>
        <w:t>Arbeit</w:t>
      </w:r>
      <w:r>
        <w:rPr>
          <w:spacing w:val="-6"/>
        </w:rPr>
        <w:t xml:space="preserve"> </w:t>
      </w:r>
      <w:r>
        <w:t>zu</w:t>
      </w:r>
      <w:r>
        <w:rPr>
          <w:spacing w:val="-4"/>
        </w:rPr>
        <w:t xml:space="preserve"> </w:t>
      </w:r>
      <w:r>
        <w:t>Hause</w:t>
      </w:r>
      <w:r>
        <w:rPr>
          <w:spacing w:val="-7"/>
        </w:rPr>
        <w:t xml:space="preserve"> </w:t>
      </w:r>
      <w:r>
        <w:t>und in der Schule besser vernetzen und eine hohe Aktivierung der Lernenden erzielen, bei gleichzeitiger Wahrung einer datenschutzkonformen und geschützten Arbeitsumgebung.</w:t>
      </w:r>
    </w:p>
    <w:p w14:paraId="6E5C6404" w14:textId="77777777" w:rsidR="00EE37A7" w:rsidRDefault="00EE37A7">
      <w:pPr>
        <w:pStyle w:val="Textkrper"/>
      </w:pPr>
    </w:p>
    <w:p w14:paraId="6975D779" w14:textId="77777777" w:rsidR="00EE37A7" w:rsidRDefault="00EE37A7">
      <w:pPr>
        <w:pStyle w:val="Textkrper"/>
        <w:spacing w:before="165"/>
      </w:pPr>
    </w:p>
    <w:p w14:paraId="68D83E0E" w14:textId="77777777" w:rsidR="00EE37A7" w:rsidRDefault="00000000">
      <w:pPr>
        <w:pStyle w:val="berschrift1"/>
        <w:numPr>
          <w:ilvl w:val="1"/>
          <w:numId w:val="14"/>
        </w:numPr>
        <w:tabs>
          <w:tab w:val="left" w:pos="537"/>
        </w:tabs>
        <w:spacing w:before="1"/>
        <w:ind w:left="537" w:hanging="421"/>
      </w:pPr>
      <w:bookmarkStart w:id="12" w:name="_bookmark12"/>
      <w:bookmarkEnd w:id="12"/>
      <w:r>
        <w:rPr>
          <w:color w:val="4F81BC"/>
          <w:spacing w:val="-2"/>
        </w:rPr>
        <w:t>Zukünftiger</w:t>
      </w:r>
      <w:r>
        <w:rPr>
          <w:color w:val="4F81BC"/>
          <w:spacing w:val="5"/>
        </w:rPr>
        <w:t xml:space="preserve"> </w:t>
      </w:r>
      <w:r>
        <w:rPr>
          <w:color w:val="4F81BC"/>
          <w:spacing w:val="-2"/>
        </w:rPr>
        <w:t>Ausstattungsbedarf</w:t>
      </w:r>
    </w:p>
    <w:p w14:paraId="4AD19E04" w14:textId="77777777" w:rsidR="00EE37A7" w:rsidRDefault="00EE37A7">
      <w:pPr>
        <w:pStyle w:val="Textkrper"/>
        <w:spacing w:before="49"/>
        <w:rPr>
          <w:rFonts w:ascii="Caladea"/>
          <w:b/>
          <w:sz w:val="26"/>
        </w:rPr>
      </w:pPr>
    </w:p>
    <w:p w14:paraId="66A7CDC0" w14:textId="77777777" w:rsidR="00EE37A7" w:rsidRDefault="00000000">
      <w:pPr>
        <w:pStyle w:val="Textkrper"/>
        <w:spacing w:line="276" w:lineRule="auto"/>
        <w:ind w:left="116" w:right="412"/>
        <w:jc w:val="both"/>
      </w:pPr>
      <w:r>
        <w:t>Die Nutzung einer Online-Lernplattform und eines Online-Datenspeichers macht eine immer schnellere Internetverbindung im pädagogischen Netz nötig. Auch im Verwaltungsnetz erwarten wir für die Zukunft erhöhtes Datenaufkommen. Sehr zu begrüßen wäre die Freischaltung von MS Teams im Verwaltungsnetz. Derzeit können von dort aus keine Konferenzen wahrgenommen</w:t>
      </w:r>
      <w:r>
        <w:rPr>
          <w:spacing w:val="-1"/>
        </w:rPr>
        <w:t xml:space="preserve"> </w:t>
      </w:r>
      <w:r>
        <w:t>werden,</w:t>
      </w:r>
      <w:r>
        <w:rPr>
          <w:spacing w:val="-2"/>
        </w:rPr>
        <w:t xml:space="preserve"> </w:t>
      </w:r>
      <w:r>
        <w:t>was insbesondere</w:t>
      </w:r>
      <w:r>
        <w:rPr>
          <w:spacing w:val="-1"/>
        </w:rPr>
        <w:t xml:space="preserve"> </w:t>
      </w:r>
      <w:r>
        <w:t>für</w:t>
      </w:r>
      <w:r>
        <w:rPr>
          <w:spacing w:val="-1"/>
        </w:rPr>
        <w:t xml:space="preserve"> </w:t>
      </w:r>
      <w:r>
        <w:t>die Schulleitung</w:t>
      </w:r>
      <w:r>
        <w:rPr>
          <w:spacing w:val="-2"/>
        </w:rPr>
        <w:t xml:space="preserve"> </w:t>
      </w:r>
      <w:r>
        <w:t>ein erhebliches organisatorisches Problem bedeutet. Diese Einschränkung betrifft auch alle fest installierten PCs im pädagogischen Netz außerhalb des Schul-WLAN (BYOD).</w:t>
      </w:r>
    </w:p>
    <w:p w14:paraId="4E8D37D5" w14:textId="77777777" w:rsidR="00EE37A7" w:rsidRDefault="00000000">
      <w:pPr>
        <w:pStyle w:val="Textkrper"/>
        <w:spacing w:before="201" w:line="276" w:lineRule="auto"/>
        <w:ind w:left="116" w:right="410"/>
        <w:jc w:val="both"/>
      </w:pPr>
      <w:r>
        <w:t>Die</w:t>
      </w:r>
      <w:r>
        <w:rPr>
          <w:spacing w:val="-12"/>
        </w:rPr>
        <w:t xml:space="preserve"> </w:t>
      </w:r>
      <w:r>
        <w:t>Ausstattung</w:t>
      </w:r>
      <w:r>
        <w:rPr>
          <w:spacing w:val="-12"/>
        </w:rPr>
        <w:t xml:space="preserve"> </w:t>
      </w:r>
      <w:r>
        <w:t>des</w:t>
      </w:r>
      <w:r>
        <w:rPr>
          <w:spacing w:val="-12"/>
        </w:rPr>
        <w:t xml:space="preserve"> </w:t>
      </w:r>
      <w:r>
        <w:t>Erich</w:t>
      </w:r>
      <w:r>
        <w:rPr>
          <w:spacing w:val="-9"/>
        </w:rPr>
        <w:t xml:space="preserve"> </w:t>
      </w:r>
      <w:r>
        <w:t>Kästner-Gymnasiums</w:t>
      </w:r>
      <w:r>
        <w:rPr>
          <w:spacing w:val="-12"/>
        </w:rPr>
        <w:t xml:space="preserve"> </w:t>
      </w:r>
      <w:r>
        <w:t>mit</w:t>
      </w:r>
      <w:r>
        <w:rPr>
          <w:spacing w:val="-11"/>
        </w:rPr>
        <w:t xml:space="preserve"> </w:t>
      </w:r>
      <w:r>
        <w:t>nur</w:t>
      </w:r>
      <w:r>
        <w:rPr>
          <w:spacing w:val="-12"/>
        </w:rPr>
        <w:t xml:space="preserve"> </w:t>
      </w:r>
      <w:r>
        <w:t>einem</w:t>
      </w:r>
      <w:r>
        <w:rPr>
          <w:spacing w:val="-9"/>
        </w:rPr>
        <w:t xml:space="preserve"> </w:t>
      </w:r>
      <w:r>
        <w:t>großen</w:t>
      </w:r>
      <w:r>
        <w:rPr>
          <w:spacing w:val="-10"/>
        </w:rPr>
        <w:t xml:space="preserve"> </w:t>
      </w:r>
      <w:r>
        <w:t>Computerraum</w:t>
      </w:r>
      <w:r>
        <w:rPr>
          <w:spacing w:val="-12"/>
        </w:rPr>
        <w:t xml:space="preserve"> </w:t>
      </w:r>
      <w:r>
        <w:t>für</w:t>
      </w:r>
      <w:r>
        <w:rPr>
          <w:spacing w:val="-12"/>
        </w:rPr>
        <w:t xml:space="preserve"> </w:t>
      </w:r>
      <w:r>
        <w:t>eine durchschnittliche Klassengröße von 30 Lernenden, der zudem größtenteils durch den Informatikunterricht belegt ist, erschwert die Arbeit im Rahmen des Medienpasses und der Medienerziehung. Das Vorhandensein ausreichender Computerarbeitsplätze bzw. -räume und einer guten Präsentationstechnik in allen für Unterrichtszwecke genutzten Räumen ist jedoch unabdingbar für die Umsetzung der im Rahmen der Lehrpläne und des Medienkonzeptes entwickelten Unterrichtsvorhaben.</w:t>
      </w:r>
    </w:p>
    <w:p w14:paraId="1AA3D49A" w14:textId="77777777" w:rsidR="00EE37A7" w:rsidRDefault="00EE37A7">
      <w:pPr>
        <w:spacing w:line="276" w:lineRule="auto"/>
        <w:jc w:val="both"/>
        <w:sectPr w:rsidR="00EE37A7">
          <w:pgSz w:w="11910" w:h="16840"/>
          <w:pgMar w:top="1320" w:right="1000" w:bottom="1320" w:left="1300" w:header="568" w:footer="1138" w:gutter="0"/>
          <w:cols w:space="720"/>
        </w:sectPr>
      </w:pPr>
    </w:p>
    <w:p w14:paraId="1A1FD2D7" w14:textId="77777777" w:rsidR="00EE37A7" w:rsidRDefault="00000000">
      <w:pPr>
        <w:pStyle w:val="Textkrper"/>
        <w:spacing w:before="88" w:line="276" w:lineRule="auto"/>
        <w:ind w:left="116" w:right="267"/>
      </w:pPr>
      <w:r>
        <w:lastRenderedPageBreak/>
        <w:t>Die im Folgenden genannten Maßnahmen dienen unmittelbar der Qualitätssteigerung bzw. des Ausbaus der medialen schulischen Ausstattung.</w:t>
      </w:r>
    </w:p>
    <w:p w14:paraId="51E8531A" w14:textId="77777777" w:rsidR="00EE37A7" w:rsidRDefault="00EE37A7">
      <w:pPr>
        <w:pStyle w:val="Textkrper"/>
        <w:spacing w:before="274"/>
      </w:pPr>
    </w:p>
    <w:p w14:paraId="58C8F3D8" w14:textId="77777777" w:rsidR="00EE37A7" w:rsidRDefault="00000000">
      <w:pPr>
        <w:pStyle w:val="Listenabsatz"/>
        <w:numPr>
          <w:ilvl w:val="0"/>
          <w:numId w:val="7"/>
        </w:numPr>
        <w:tabs>
          <w:tab w:val="left" w:pos="836"/>
        </w:tabs>
        <w:spacing w:before="0"/>
        <w:rPr>
          <w:sz w:val="24"/>
        </w:rPr>
      </w:pPr>
      <w:r>
        <w:rPr>
          <w:sz w:val="24"/>
        </w:rPr>
        <w:t>Dauerhaft</w:t>
      </w:r>
      <w:r>
        <w:rPr>
          <w:spacing w:val="-2"/>
          <w:sz w:val="24"/>
        </w:rPr>
        <w:t xml:space="preserve"> </w:t>
      </w:r>
      <w:r>
        <w:rPr>
          <w:sz w:val="24"/>
        </w:rPr>
        <w:t>schnelle</w:t>
      </w:r>
      <w:r>
        <w:rPr>
          <w:spacing w:val="-3"/>
          <w:sz w:val="24"/>
        </w:rPr>
        <w:t xml:space="preserve"> </w:t>
      </w:r>
      <w:r>
        <w:rPr>
          <w:sz w:val="24"/>
        </w:rPr>
        <w:t>und</w:t>
      </w:r>
      <w:r>
        <w:rPr>
          <w:spacing w:val="-4"/>
          <w:sz w:val="24"/>
        </w:rPr>
        <w:t xml:space="preserve"> </w:t>
      </w:r>
      <w:r>
        <w:rPr>
          <w:sz w:val="24"/>
        </w:rPr>
        <w:t xml:space="preserve">zuverlässige </w:t>
      </w:r>
      <w:r>
        <w:rPr>
          <w:spacing w:val="-2"/>
          <w:sz w:val="24"/>
        </w:rPr>
        <w:t>Internetanbindung</w:t>
      </w:r>
    </w:p>
    <w:p w14:paraId="303F98C9" w14:textId="77777777" w:rsidR="00EE37A7" w:rsidRDefault="00000000">
      <w:pPr>
        <w:pStyle w:val="Listenabsatz"/>
        <w:numPr>
          <w:ilvl w:val="0"/>
          <w:numId w:val="7"/>
        </w:numPr>
        <w:tabs>
          <w:tab w:val="left" w:pos="836"/>
        </w:tabs>
        <w:spacing w:before="43" w:line="268" w:lineRule="auto"/>
        <w:ind w:right="415"/>
        <w:rPr>
          <w:sz w:val="24"/>
        </w:rPr>
      </w:pPr>
      <w:r>
        <w:rPr>
          <w:sz w:val="24"/>
        </w:rPr>
        <w:t>Anschaffung</w:t>
      </w:r>
      <w:r>
        <w:rPr>
          <w:spacing w:val="80"/>
          <w:w w:val="150"/>
          <w:sz w:val="24"/>
        </w:rPr>
        <w:t xml:space="preserve"> </w:t>
      </w:r>
      <w:r>
        <w:rPr>
          <w:sz w:val="24"/>
        </w:rPr>
        <w:t>von</w:t>
      </w:r>
      <w:r>
        <w:rPr>
          <w:spacing w:val="80"/>
          <w:w w:val="150"/>
          <w:sz w:val="24"/>
        </w:rPr>
        <w:t xml:space="preserve"> </w:t>
      </w:r>
      <w:r>
        <w:rPr>
          <w:sz w:val="24"/>
        </w:rPr>
        <w:t>32</w:t>
      </w:r>
      <w:r>
        <w:rPr>
          <w:spacing w:val="80"/>
          <w:w w:val="150"/>
          <w:sz w:val="24"/>
        </w:rPr>
        <w:t xml:space="preserve"> </w:t>
      </w:r>
      <w:r>
        <w:rPr>
          <w:sz w:val="24"/>
        </w:rPr>
        <w:t>weiteren</w:t>
      </w:r>
      <w:r>
        <w:rPr>
          <w:spacing w:val="80"/>
          <w:w w:val="150"/>
          <w:sz w:val="24"/>
        </w:rPr>
        <w:t xml:space="preserve"> </w:t>
      </w:r>
      <w:r>
        <w:rPr>
          <w:sz w:val="24"/>
        </w:rPr>
        <w:t>iPads</w:t>
      </w:r>
      <w:r>
        <w:rPr>
          <w:spacing w:val="80"/>
          <w:w w:val="150"/>
          <w:sz w:val="24"/>
        </w:rPr>
        <w:t xml:space="preserve"> </w:t>
      </w:r>
      <w:r>
        <w:rPr>
          <w:sz w:val="24"/>
        </w:rPr>
        <w:t>(Klassensatz)</w:t>
      </w:r>
      <w:r>
        <w:rPr>
          <w:spacing w:val="80"/>
          <w:w w:val="150"/>
          <w:sz w:val="24"/>
        </w:rPr>
        <w:t xml:space="preserve"> </w:t>
      </w:r>
      <w:r>
        <w:rPr>
          <w:sz w:val="24"/>
        </w:rPr>
        <w:t>zur</w:t>
      </w:r>
      <w:r>
        <w:rPr>
          <w:spacing w:val="80"/>
          <w:w w:val="150"/>
          <w:sz w:val="24"/>
        </w:rPr>
        <w:t xml:space="preserve"> </w:t>
      </w:r>
      <w:r>
        <w:rPr>
          <w:sz w:val="24"/>
        </w:rPr>
        <w:t>flexiblen</w:t>
      </w:r>
      <w:r>
        <w:rPr>
          <w:spacing w:val="80"/>
          <w:w w:val="150"/>
          <w:sz w:val="24"/>
        </w:rPr>
        <w:t xml:space="preserve"> </w:t>
      </w:r>
      <w:r>
        <w:rPr>
          <w:sz w:val="24"/>
        </w:rPr>
        <w:t>Nutzung</w:t>
      </w:r>
      <w:r>
        <w:rPr>
          <w:spacing w:val="80"/>
          <w:w w:val="150"/>
          <w:sz w:val="24"/>
        </w:rPr>
        <w:t xml:space="preserve"> </w:t>
      </w:r>
      <w:r>
        <w:rPr>
          <w:sz w:val="24"/>
        </w:rPr>
        <w:t>in</w:t>
      </w:r>
      <w:r>
        <w:rPr>
          <w:spacing w:val="80"/>
          <w:sz w:val="24"/>
        </w:rPr>
        <w:t xml:space="preserve"> </w:t>
      </w:r>
      <w:r>
        <w:rPr>
          <w:sz w:val="24"/>
        </w:rPr>
        <w:t>verschiedenen Räumen</w:t>
      </w:r>
    </w:p>
    <w:p w14:paraId="12D51F67" w14:textId="77777777" w:rsidR="00EE37A7" w:rsidRDefault="00000000">
      <w:pPr>
        <w:pStyle w:val="Listenabsatz"/>
        <w:numPr>
          <w:ilvl w:val="0"/>
          <w:numId w:val="7"/>
        </w:numPr>
        <w:tabs>
          <w:tab w:val="left" w:pos="836"/>
        </w:tabs>
        <w:spacing w:before="11"/>
        <w:rPr>
          <w:sz w:val="24"/>
        </w:rPr>
      </w:pPr>
      <w:r>
        <w:rPr>
          <w:sz w:val="24"/>
        </w:rPr>
        <w:t>Zügiger</w:t>
      </w:r>
      <w:r>
        <w:rPr>
          <w:spacing w:val="-5"/>
          <w:sz w:val="24"/>
        </w:rPr>
        <w:t xml:space="preserve"> </w:t>
      </w:r>
      <w:r>
        <w:rPr>
          <w:sz w:val="24"/>
        </w:rPr>
        <w:t>Ausbau</w:t>
      </w:r>
      <w:r>
        <w:rPr>
          <w:spacing w:val="-5"/>
          <w:sz w:val="24"/>
        </w:rPr>
        <w:t xml:space="preserve"> </w:t>
      </w:r>
      <w:r>
        <w:rPr>
          <w:sz w:val="24"/>
        </w:rPr>
        <w:t>der</w:t>
      </w:r>
      <w:r>
        <w:rPr>
          <w:spacing w:val="-2"/>
          <w:sz w:val="24"/>
        </w:rPr>
        <w:t xml:space="preserve"> </w:t>
      </w:r>
      <w:r>
        <w:rPr>
          <w:sz w:val="24"/>
        </w:rPr>
        <w:t>verbliebenen</w:t>
      </w:r>
      <w:r>
        <w:rPr>
          <w:spacing w:val="-5"/>
          <w:sz w:val="24"/>
        </w:rPr>
        <w:t xml:space="preserve"> </w:t>
      </w:r>
      <w:r>
        <w:rPr>
          <w:sz w:val="24"/>
        </w:rPr>
        <w:t>Räume</w:t>
      </w:r>
      <w:r>
        <w:rPr>
          <w:spacing w:val="-4"/>
          <w:sz w:val="24"/>
        </w:rPr>
        <w:t xml:space="preserve"> </w:t>
      </w:r>
      <w:r>
        <w:rPr>
          <w:sz w:val="24"/>
        </w:rPr>
        <w:t>mit</w:t>
      </w:r>
      <w:r>
        <w:rPr>
          <w:spacing w:val="-5"/>
          <w:sz w:val="24"/>
        </w:rPr>
        <w:t xml:space="preserve"> </w:t>
      </w:r>
      <w:r>
        <w:rPr>
          <w:sz w:val="24"/>
        </w:rPr>
        <w:t>Apple</w:t>
      </w:r>
      <w:r>
        <w:rPr>
          <w:spacing w:val="-3"/>
          <w:sz w:val="24"/>
        </w:rPr>
        <w:t xml:space="preserve"> </w:t>
      </w:r>
      <w:r>
        <w:rPr>
          <w:sz w:val="24"/>
        </w:rPr>
        <w:t>TV</w:t>
      </w:r>
      <w:r>
        <w:rPr>
          <w:spacing w:val="-4"/>
          <w:sz w:val="24"/>
        </w:rPr>
        <w:t xml:space="preserve"> </w:t>
      </w:r>
      <w:r>
        <w:rPr>
          <w:sz w:val="24"/>
        </w:rPr>
        <w:t>und</w:t>
      </w:r>
      <w:r>
        <w:rPr>
          <w:spacing w:val="-3"/>
          <w:sz w:val="24"/>
        </w:rPr>
        <w:t xml:space="preserve"> </w:t>
      </w:r>
      <w:r>
        <w:rPr>
          <w:sz w:val="24"/>
        </w:rPr>
        <w:t>kompatiblen</w:t>
      </w:r>
      <w:r>
        <w:rPr>
          <w:spacing w:val="-2"/>
          <w:sz w:val="24"/>
        </w:rPr>
        <w:t xml:space="preserve"> Beamern</w:t>
      </w:r>
    </w:p>
    <w:p w14:paraId="152277BB" w14:textId="77777777" w:rsidR="00EE37A7" w:rsidRDefault="00000000">
      <w:pPr>
        <w:pStyle w:val="Listenabsatz"/>
        <w:numPr>
          <w:ilvl w:val="0"/>
          <w:numId w:val="7"/>
        </w:numPr>
        <w:tabs>
          <w:tab w:val="left" w:pos="836"/>
        </w:tabs>
        <w:spacing w:before="43"/>
        <w:rPr>
          <w:sz w:val="24"/>
        </w:rPr>
      </w:pPr>
      <w:r>
        <w:rPr>
          <w:sz w:val="24"/>
        </w:rPr>
        <w:t>Anschaffung</w:t>
      </w:r>
      <w:r>
        <w:rPr>
          <w:spacing w:val="-6"/>
          <w:sz w:val="24"/>
        </w:rPr>
        <w:t xml:space="preserve"> </w:t>
      </w:r>
      <w:r>
        <w:rPr>
          <w:sz w:val="24"/>
        </w:rPr>
        <w:t>von</w:t>
      </w:r>
      <w:r>
        <w:rPr>
          <w:spacing w:val="-1"/>
          <w:sz w:val="24"/>
        </w:rPr>
        <w:t xml:space="preserve"> </w:t>
      </w:r>
      <w:r>
        <w:rPr>
          <w:sz w:val="24"/>
        </w:rPr>
        <w:t>Headsets</w:t>
      </w:r>
      <w:r>
        <w:rPr>
          <w:spacing w:val="-3"/>
          <w:sz w:val="24"/>
        </w:rPr>
        <w:t xml:space="preserve"> </w:t>
      </w:r>
      <w:r>
        <w:rPr>
          <w:sz w:val="24"/>
        </w:rPr>
        <w:t>(insbes.</w:t>
      </w:r>
      <w:r>
        <w:rPr>
          <w:spacing w:val="-3"/>
          <w:sz w:val="24"/>
        </w:rPr>
        <w:t xml:space="preserve"> </w:t>
      </w:r>
      <w:r>
        <w:rPr>
          <w:sz w:val="24"/>
        </w:rPr>
        <w:t>für</w:t>
      </w:r>
      <w:r>
        <w:rPr>
          <w:spacing w:val="-5"/>
          <w:sz w:val="24"/>
        </w:rPr>
        <w:t xml:space="preserve"> </w:t>
      </w:r>
      <w:r>
        <w:rPr>
          <w:sz w:val="24"/>
        </w:rPr>
        <w:t>Distanz-</w:t>
      </w:r>
      <w:r>
        <w:rPr>
          <w:spacing w:val="-4"/>
          <w:sz w:val="24"/>
        </w:rPr>
        <w:t xml:space="preserve"> </w:t>
      </w:r>
      <w:r>
        <w:rPr>
          <w:sz w:val="24"/>
        </w:rPr>
        <w:t>und</w:t>
      </w:r>
      <w:r>
        <w:rPr>
          <w:spacing w:val="-1"/>
          <w:sz w:val="24"/>
        </w:rPr>
        <w:t xml:space="preserve"> </w:t>
      </w:r>
      <w:r>
        <w:rPr>
          <w:spacing w:val="-2"/>
          <w:sz w:val="24"/>
        </w:rPr>
        <w:t>Wechselunterricht)</w:t>
      </w:r>
    </w:p>
    <w:p w14:paraId="6657F515" w14:textId="77777777" w:rsidR="00EE37A7" w:rsidRDefault="00000000">
      <w:pPr>
        <w:pStyle w:val="Listenabsatz"/>
        <w:numPr>
          <w:ilvl w:val="0"/>
          <w:numId w:val="7"/>
        </w:numPr>
        <w:tabs>
          <w:tab w:val="left" w:pos="836"/>
        </w:tabs>
        <w:spacing w:before="46"/>
        <w:rPr>
          <w:sz w:val="24"/>
        </w:rPr>
      </w:pPr>
      <w:r>
        <w:rPr>
          <w:sz w:val="24"/>
        </w:rPr>
        <w:t>Austausch</w:t>
      </w:r>
      <w:r>
        <w:rPr>
          <w:spacing w:val="-5"/>
          <w:sz w:val="24"/>
        </w:rPr>
        <w:t xml:space="preserve"> </w:t>
      </w:r>
      <w:r>
        <w:rPr>
          <w:sz w:val="24"/>
        </w:rPr>
        <w:t>von</w:t>
      </w:r>
      <w:r>
        <w:rPr>
          <w:spacing w:val="-3"/>
          <w:sz w:val="24"/>
        </w:rPr>
        <w:t xml:space="preserve"> </w:t>
      </w:r>
      <w:r>
        <w:rPr>
          <w:sz w:val="24"/>
        </w:rPr>
        <w:t>Active-</w:t>
      </w:r>
      <w:r>
        <w:rPr>
          <w:spacing w:val="-5"/>
          <w:sz w:val="24"/>
        </w:rPr>
        <w:t xml:space="preserve"> </w:t>
      </w:r>
      <w:r>
        <w:rPr>
          <w:sz w:val="24"/>
        </w:rPr>
        <w:t>und</w:t>
      </w:r>
      <w:r>
        <w:rPr>
          <w:spacing w:val="-2"/>
          <w:sz w:val="24"/>
        </w:rPr>
        <w:t xml:space="preserve"> </w:t>
      </w:r>
      <w:r>
        <w:rPr>
          <w:sz w:val="24"/>
        </w:rPr>
        <w:t>Smartboard</w:t>
      </w:r>
      <w:r>
        <w:rPr>
          <w:spacing w:val="-5"/>
          <w:sz w:val="24"/>
        </w:rPr>
        <w:t xml:space="preserve"> </w:t>
      </w:r>
      <w:r>
        <w:rPr>
          <w:sz w:val="24"/>
        </w:rPr>
        <w:t>(Touch</w:t>
      </w:r>
      <w:r>
        <w:rPr>
          <w:spacing w:val="-5"/>
          <w:sz w:val="24"/>
        </w:rPr>
        <w:t xml:space="preserve"> </w:t>
      </w:r>
      <w:r>
        <w:rPr>
          <w:sz w:val="24"/>
        </w:rPr>
        <w:t>Panels)</w:t>
      </w:r>
      <w:r>
        <w:rPr>
          <w:spacing w:val="-4"/>
          <w:sz w:val="24"/>
        </w:rPr>
        <w:t xml:space="preserve"> </w:t>
      </w:r>
      <w:r>
        <w:rPr>
          <w:sz w:val="24"/>
        </w:rPr>
        <w:t>in</w:t>
      </w:r>
      <w:r>
        <w:rPr>
          <w:spacing w:val="-5"/>
          <w:sz w:val="24"/>
        </w:rPr>
        <w:t xml:space="preserve"> </w:t>
      </w:r>
      <w:r>
        <w:rPr>
          <w:sz w:val="24"/>
        </w:rPr>
        <w:t>ausgewählten</w:t>
      </w:r>
      <w:r>
        <w:rPr>
          <w:spacing w:val="-2"/>
          <w:sz w:val="24"/>
        </w:rPr>
        <w:t xml:space="preserve"> Fachräumen</w:t>
      </w:r>
    </w:p>
    <w:p w14:paraId="576210A7" w14:textId="77777777" w:rsidR="00EE37A7" w:rsidRDefault="00EE37A7">
      <w:pPr>
        <w:rPr>
          <w:sz w:val="24"/>
        </w:rPr>
        <w:sectPr w:rsidR="00EE37A7">
          <w:pgSz w:w="11910" w:h="16840"/>
          <w:pgMar w:top="1320" w:right="1000" w:bottom="1320" w:left="1300" w:header="568" w:footer="1138" w:gutter="0"/>
          <w:cols w:space="720"/>
        </w:sectPr>
      </w:pPr>
    </w:p>
    <w:p w14:paraId="6825B154" w14:textId="77777777" w:rsidR="00EE37A7" w:rsidRDefault="00000000">
      <w:pPr>
        <w:pStyle w:val="berschrift1"/>
        <w:numPr>
          <w:ilvl w:val="0"/>
          <w:numId w:val="14"/>
        </w:numPr>
        <w:tabs>
          <w:tab w:val="left" w:pos="325"/>
        </w:tabs>
        <w:ind w:left="325" w:hanging="209"/>
        <w:jc w:val="both"/>
      </w:pPr>
      <w:bookmarkStart w:id="13" w:name="_bookmark13"/>
      <w:bookmarkEnd w:id="13"/>
      <w:r>
        <w:rPr>
          <w:color w:val="4F81BC"/>
          <w:spacing w:val="-2"/>
        </w:rPr>
        <w:lastRenderedPageBreak/>
        <w:t>Qualifizierungskonzept</w:t>
      </w:r>
    </w:p>
    <w:p w14:paraId="0910DB7B" w14:textId="77777777" w:rsidR="00EE37A7" w:rsidRDefault="00EE37A7">
      <w:pPr>
        <w:pStyle w:val="Textkrper"/>
        <w:spacing w:before="203"/>
        <w:rPr>
          <w:rFonts w:ascii="Caladea"/>
          <w:b/>
          <w:sz w:val="26"/>
        </w:rPr>
      </w:pPr>
    </w:p>
    <w:p w14:paraId="66C0A9BD" w14:textId="77777777" w:rsidR="00EE37A7" w:rsidRDefault="00000000">
      <w:pPr>
        <w:pStyle w:val="Textkrper"/>
        <w:spacing w:line="276" w:lineRule="auto"/>
        <w:ind w:left="111" w:right="415"/>
        <w:jc w:val="both"/>
      </w:pPr>
      <w:r>
        <w:t xml:space="preserve">Sowohl für die kollegiumsinterne Organisation als auch für die Nutzung durch die Lernenden gibt es am Erich Kästner-Gymnasium einen passwortgeschützten Webbereich. Bei darüberhinausgehenden Fragen und Problemstellungen dient Herr Studzenski als erste </w:t>
      </w:r>
      <w:r>
        <w:rPr>
          <w:spacing w:val="-2"/>
        </w:rPr>
        <w:t>Ansprechperson.</w:t>
      </w:r>
    </w:p>
    <w:p w14:paraId="083CB060" w14:textId="77777777" w:rsidR="00EE37A7" w:rsidRDefault="00000000">
      <w:pPr>
        <w:pStyle w:val="Textkrper"/>
        <w:spacing w:before="201" w:line="276" w:lineRule="auto"/>
        <w:ind w:left="116" w:right="414"/>
        <w:jc w:val="both"/>
      </w:pPr>
      <w:r>
        <w:t>Fortbildungswünsche</w:t>
      </w:r>
      <w:r>
        <w:rPr>
          <w:spacing w:val="-9"/>
        </w:rPr>
        <w:t xml:space="preserve"> </w:t>
      </w:r>
      <w:r>
        <w:t>werden</w:t>
      </w:r>
      <w:r>
        <w:rPr>
          <w:spacing w:val="-6"/>
        </w:rPr>
        <w:t xml:space="preserve"> </w:t>
      </w:r>
      <w:r>
        <w:t>in</w:t>
      </w:r>
      <w:r>
        <w:rPr>
          <w:spacing w:val="-6"/>
        </w:rPr>
        <w:t xml:space="preserve"> </w:t>
      </w:r>
      <w:r>
        <w:t>den</w:t>
      </w:r>
      <w:r>
        <w:rPr>
          <w:spacing w:val="-6"/>
        </w:rPr>
        <w:t xml:space="preserve"> </w:t>
      </w:r>
      <w:r>
        <w:t>Fachkonferenzen</w:t>
      </w:r>
      <w:r>
        <w:rPr>
          <w:spacing w:val="-6"/>
        </w:rPr>
        <w:t xml:space="preserve"> </w:t>
      </w:r>
      <w:r>
        <w:t>erfasst</w:t>
      </w:r>
      <w:r>
        <w:rPr>
          <w:spacing w:val="-7"/>
        </w:rPr>
        <w:t xml:space="preserve"> </w:t>
      </w:r>
      <w:r>
        <w:t>oder</w:t>
      </w:r>
      <w:r>
        <w:rPr>
          <w:spacing w:val="-7"/>
        </w:rPr>
        <w:t xml:space="preserve"> </w:t>
      </w:r>
      <w:r>
        <w:t>auf</w:t>
      </w:r>
      <w:r>
        <w:rPr>
          <w:spacing w:val="-9"/>
        </w:rPr>
        <w:t xml:space="preserve"> </w:t>
      </w:r>
      <w:r>
        <w:t>direktem</w:t>
      </w:r>
      <w:r>
        <w:rPr>
          <w:spacing w:val="-7"/>
        </w:rPr>
        <w:t xml:space="preserve"> </w:t>
      </w:r>
      <w:r>
        <w:t>Wege</w:t>
      </w:r>
      <w:r>
        <w:rPr>
          <w:spacing w:val="-7"/>
        </w:rPr>
        <w:t xml:space="preserve"> </w:t>
      </w:r>
      <w:r>
        <w:t>an</w:t>
      </w:r>
      <w:r>
        <w:rPr>
          <w:spacing w:val="-6"/>
        </w:rPr>
        <w:t xml:space="preserve"> </w:t>
      </w:r>
      <w:r>
        <w:t>das Fortbildungsteam herangetragen. Das Fortbildungsteam informiert, bei entsprechendem Bedarf,</w:t>
      </w:r>
      <w:r>
        <w:rPr>
          <w:spacing w:val="-14"/>
        </w:rPr>
        <w:t xml:space="preserve"> </w:t>
      </w:r>
      <w:r>
        <w:t>auch</w:t>
      </w:r>
      <w:r>
        <w:rPr>
          <w:spacing w:val="-14"/>
        </w:rPr>
        <w:t xml:space="preserve"> </w:t>
      </w:r>
      <w:r>
        <w:t>in</w:t>
      </w:r>
      <w:r>
        <w:rPr>
          <w:spacing w:val="-13"/>
        </w:rPr>
        <w:t xml:space="preserve"> </w:t>
      </w:r>
      <w:r>
        <w:t>Lehrendenkonferenzen</w:t>
      </w:r>
      <w:r>
        <w:rPr>
          <w:spacing w:val="-14"/>
        </w:rPr>
        <w:t xml:space="preserve"> </w:t>
      </w:r>
      <w:r>
        <w:t>über</w:t>
      </w:r>
      <w:r>
        <w:rPr>
          <w:spacing w:val="-13"/>
        </w:rPr>
        <w:t xml:space="preserve"> </w:t>
      </w:r>
      <w:r>
        <w:t>Möglichkeiten</w:t>
      </w:r>
      <w:r>
        <w:rPr>
          <w:spacing w:val="-14"/>
        </w:rPr>
        <w:t xml:space="preserve"> </w:t>
      </w:r>
      <w:r>
        <w:t>der</w:t>
      </w:r>
      <w:r>
        <w:rPr>
          <w:spacing w:val="-13"/>
        </w:rPr>
        <w:t xml:space="preserve"> </w:t>
      </w:r>
      <w:r>
        <w:t>schulinternen</w:t>
      </w:r>
      <w:r>
        <w:rPr>
          <w:spacing w:val="-14"/>
        </w:rPr>
        <w:t xml:space="preserve"> </w:t>
      </w:r>
      <w:r>
        <w:t>Fortbildung,</w:t>
      </w:r>
      <w:r>
        <w:rPr>
          <w:spacing w:val="-14"/>
        </w:rPr>
        <w:t xml:space="preserve"> </w:t>
      </w:r>
      <w:r>
        <w:t>z.B. durch Referierende des Kompetenzteams.</w:t>
      </w:r>
    </w:p>
    <w:p w14:paraId="1B46F7E4" w14:textId="77777777" w:rsidR="00EE37A7" w:rsidRDefault="00000000">
      <w:pPr>
        <w:pStyle w:val="Textkrper"/>
        <w:spacing w:before="201"/>
        <w:ind w:left="116"/>
        <w:jc w:val="both"/>
      </w:pPr>
      <w:r>
        <w:t>Aktuell</w:t>
      </w:r>
      <w:r>
        <w:rPr>
          <w:spacing w:val="-8"/>
        </w:rPr>
        <w:t xml:space="preserve"> </w:t>
      </w:r>
      <w:r>
        <w:t>besteht</w:t>
      </w:r>
      <w:r>
        <w:rPr>
          <w:spacing w:val="-3"/>
        </w:rPr>
        <w:t xml:space="preserve"> </w:t>
      </w:r>
      <w:r>
        <w:t>Fortbildungsbedarf</w:t>
      </w:r>
      <w:r>
        <w:rPr>
          <w:spacing w:val="-4"/>
        </w:rPr>
        <w:t xml:space="preserve"> </w:t>
      </w:r>
      <w:r>
        <w:t>zu</w:t>
      </w:r>
      <w:r>
        <w:rPr>
          <w:spacing w:val="-5"/>
        </w:rPr>
        <w:t xml:space="preserve"> </w:t>
      </w:r>
      <w:r>
        <w:t>folgenden</w:t>
      </w:r>
      <w:r>
        <w:rPr>
          <w:spacing w:val="-5"/>
        </w:rPr>
        <w:t xml:space="preserve"> </w:t>
      </w:r>
      <w:r>
        <w:rPr>
          <w:spacing w:val="-2"/>
        </w:rPr>
        <w:t>Themen:</w:t>
      </w:r>
    </w:p>
    <w:p w14:paraId="0CA0B555" w14:textId="77777777" w:rsidR="00EE37A7" w:rsidRDefault="00000000">
      <w:pPr>
        <w:pStyle w:val="Listenabsatz"/>
        <w:numPr>
          <w:ilvl w:val="0"/>
          <w:numId w:val="6"/>
        </w:numPr>
        <w:tabs>
          <w:tab w:val="left" w:pos="836"/>
        </w:tabs>
        <w:spacing w:before="246"/>
        <w:ind w:left="836"/>
        <w:rPr>
          <w:sz w:val="24"/>
        </w:rPr>
      </w:pPr>
      <w:r>
        <w:rPr>
          <w:sz w:val="24"/>
        </w:rPr>
        <w:t>Anwendung</w:t>
      </w:r>
      <w:r>
        <w:rPr>
          <w:spacing w:val="-4"/>
          <w:sz w:val="24"/>
        </w:rPr>
        <w:t xml:space="preserve"> </w:t>
      </w:r>
      <w:r>
        <w:rPr>
          <w:sz w:val="24"/>
        </w:rPr>
        <w:t>der</w:t>
      </w:r>
      <w:r>
        <w:rPr>
          <w:spacing w:val="-3"/>
          <w:sz w:val="24"/>
        </w:rPr>
        <w:t xml:space="preserve"> </w:t>
      </w:r>
      <w:r>
        <w:rPr>
          <w:sz w:val="24"/>
        </w:rPr>
        <w:t>in</w:t>
      </w:r>
      <w:r>
        <w:rPr>
          <w:spacing w:val="-3"/>
          <w:sz w:val="24"/>
        </w:rPr>
        <w:t xml:space="preserve"> </w:t>
      </w:r>
      <w:r>
        <w:rPr>
          <w:sz w:val="24"/>
        </w:rPr>
        <w:t>der</w:t>
      </w:r>
      <w:r>
        <w:rPr>
          <w:spacing w:val="-3"/>
          <w:sz w:val="24"/>
        </w:rPr>
        <w:t xml:space="preserve"> </w:t>
      </w:r>
      <w:r>
        <w:rPr>
          <w:sz w:val="24"/>
        </w:rPr>
        <w:t>Schule</w:t>
      </w:r>
      <w:r>
        <w:rPr>
          <w:spacing w:val="-3"/>
          <w:sz w:val="24"/>
        </w:rPr>
        <w:t xml:space="preserve"> </w:t>
      </w:r>
      <w:r>
        <w:rPr>
          <w:sz w:val="24"/>
        </w:rPr>
        <w:t>verfügbaren Geräte</w:t>
      </w:r>
      <w:r>
        <w:rPr>
          <w:spacing w:val="-3"/>
          <w:sz w:val="24"/>
        </w:rPr>
        <w:t xml:space="preserve"> </w:t>
      </w:r>
      <w:r>
        <w:rPr>
          <w:sz w:val="24"/>
        </w:rPr>
        <w:t>wie</w:t>
      </w:r>
      <w:r>
        <w:rPr>
          <w:spacing w:val="-1"/>
          <w:sz w:val="24"/>
        </w:rPr>
        <w:t xml:space="preserve"> </w:t>
      </w:r>
      <w:r>
        <w:rPr>
          <w:sz w:val="24"/>
        </w:rPr>
        <w:t>AppleTV,</w:t>
      </w:r>
      <w:r>
        <w:rPr>
          <w:spacing w:val="-3"/>
          <w:sz w:val="24"/>
        </w:rPr>
        <w:t xml:space="preserve"> </w:t>
      </w:r>
      <w:r>
        <w:rPr>
          <w:spacing w:val="-2"/>
          <w:sz w:val="24"/>
        </w:rPr>
        <w:t>iPads</w:t>
      </w:r>
    </w:p>
    <w:p w14:paraId="0C5926A5" w14:textId="77777777" w:rsidR="00EE37A7" w:rsidRDefault="00000000">
      <w:pPr>
        <w:pStyle w:val="Listenabsatz"/>
        <w:numPr>
          <w:ilvl w:val="0"/>
          <w:numId w:val="6"/>
        </w:numPr>
        <w:tabs>
          <w:tab w:val="left" w:pos="836"/>
        </w:tabs>
        <w:spacing w:before="45"/>
        <w:ind w:left="836"/>
        <w:rPr>
          <w:sz w:val="24"/>
        </w:rPr>
      </w:pPr>
      <w:r>
        <w:rPr>
          <w:sz w:val="24"/>
        </w:rPr>
        <w:t>Möglichkeiten</w:t>
      </w:r>
      <w:r>
        <w:rPr>
          <w:spacing w:val="-4"/>
          <w:sz w:val="24"/>
        </w:rPr>
        <w:t xml:space="preserve"> </w:t>
      </w:r>
      <w:r>
        <w:rPr>
          <w:sz w:val="24"/>
        </w:rPr>
        <w:t>für</w:t>
      </w:r>
      <w:r>
        <w:rPr>
          <w:spacing w:val="-6"/>
          <w:sz w:val="24"/>
        </w:rPr>
        <w:t xml:space="preserve"> </w:t>
      </w:r>
      <w:r>
        <w:rPr>
          <w:sz w:val="24"/>
        </w:rPr>
        <w:t>digitalen</w:t>
      </w:r>
      <w:r>
        <w:rPr>
          <w:spacing w:val="-2"/>
          <w:sz w:val="24"/>
        </w:rPr>
        <w:t xml:space="preserve"> </w:t>
      </w:r>
      <w:r>
        <w:rPr>
          <w:sz w:val="24"/>
        </w:rPr>
        <w:t>Unterricht/</w:t>
      </w:r>
      <w:r>
        <w:rPr>
          <w:spacing w:val="-5"/>
          <w:sz w:val="24"/>
        </w:rPr>
        <w:t xml:space="preserve"> </w:t>
      </w:r>
      <w:r>
        <w:rPr>
          <w:sz w:val="24"/>
        </w:rPr>
        <w:t>den</w:t>
      </w:r>
      <w:r>
        <w:rPr>
          <w:spacing w:val="-5"/>
          <w:sz w:val="24"/>
        </w:rPr>
        <w:t xml:space="preserve"> </w:t>
      </w:r>
      <w:r>
        <w:rPr>
          <w:sz w:val="24"/>
        </w:rPr>
        <w:t>Einsatz</w:t>
      </w:r>
      <w:r>
        <w:rPr>
          <w:spacing w:val="-5"/>
          <w:sz w:val="24"/>
        </w:rPr>
        <w:t xml:space="preserve"> </w:t>
      </w:r>
      <w:r>
        <w:rPr>
          <w:sz w:val="24"/>
        </w:rPr>
        <w:t>digitaler</w:t>
      </w:r>
      <w:r>
        <w:rPr>
          <w:spacing w:val="-5"/>
          <w:sz w:val="24"/>
        </w:rPr>
        <w:t xml:space="preserve"> </w:t>
      </w:r>
      <w:r>
        <w:rPr>
          <w:spacing w:val="-2"/>
          <w:sz w:val="24"/>
        </w:rPr>
        <w:t>Medien</w:t>
      </w:r>
    </w:p>
    <w:p w14:paraId="532C3439" w14:textId="77777777" w:rsidR="00EE37A7" w:rsidRDefault="00000000">
      <w:pPr>
        <w:pStyle w:val="Listenabsatz"/>
        <w:numPr>
          <w:ilvl w:val="0"/>
          <w:numId w:val="6"/>
        </w:numPr>
        <w:tabs>
          <w:tab w:val="left" w:pos="836"/>
        </w:tabs>
        <w:spacing w:before="42"/>
        <w:ind w:left="836"/>
        <w:rPr>
          <w:sz w:val="24"/>
        </w:rPr>
      </w:pPr>
      <w:r>
        <w:rPr>
          <w:sz w:val="24"/>
        </w:rPr>
        <w:t>Geeignete</w:t>
      </w:r>
      <w:r>
        <w:rPr>
          <w:spacing w:val="-4"/>
          <w:sz w:val="24"/>
        </w:rPr>
        <w:t xml:space="preserve"> </w:t>
      </w:r>
      <w:r>
        <w:rPr>
          <w:sz w:val="24"/>
        </w:rPr>
        <w:t>(Lern)Apps</w:t>
      </w:r>
      <w:r>
        <w:rPr>
          <w:spacing w:val="-5"/>
          <w:sz w:val="24"/>
        </w:rPr>
        <w:t xml:space="preserve"> </w:t>
      </w:r>
      <w:r>
        <w:rPr>
          <w:sz w:val="24"/>
        </w:rPr>
        <w:t>bzw.</w:t>
      </w:r>
      <w:r>
        <w:rPr>
          <w:spacing w:val="-4"/>
          <w:sz w:val="24"/>
        </w:rPr>
        <w:t xml:space="preserve"> </w:t>
      </w:r>
      <w:r>
        <w:rPr>
          <w:sz w:val="24"/>
        </w:rPr>
        <w:t>Lernen</w:t>
      </w:r>
      <w:r>
        <w:rPr>
          <w:spacing w:val="-4"/>
          <w:sz w:val="24"/>
        </w:rPr>
        <w:t xml:space="preserve"> </w:t>
      </w:r>
      <w:r>
        <w:rPr>
          <w:sz w:val="24"/>
        </w:rPr>
        <w:t>medial</w:t>
      </w:r>
      <w:r>
        <w:rPr>
          <w:spacing w:val="-3"/>
          <w:sz w:val="24"/>
        </w:rPr>
        <w:t xml:space="preserve"> </w:t>
      </w:r>
      <w:r>
        <w:rPr>
          <w:sz w:val="24"/>
        </w:rPr>
        <w:t>gestalten</w:t>
      </w:r>
      <w:r>
        <w:rPr>
          <w:spacing w:val="-4"/>
          <w:sz w:val="24"/>
        </w:rPr>
        <w:t xml:space="preserve"> </w:t>
      </w:r>
      <w:r>
        <w:rPr>
          <w:sz w:val="24"/>
        </w:rPr>
        <w:t>und</w:t>
      </w:r>
      <w:r>
        <w:rPr>
          <w:spacing w:val="-3"/>
          <w:sz w:val="24"/>
        </w:rPr>
        <w:t xml:space="preserve"> </w:t>
      </w:r>
      <w:r>
        <w:rPr>
          <w:spacing w:val="-2"/>
          <w:sz w:val="24"/>
        </w:rPr>
        <w:t>begleiten</w:t>
      </w:r>
    </w:p>
    <w:p w14:paraId="61DC55F5" w14:textId="77777777" w:rsidR="00EE37A7" w:rsidRDefault="00000000">
      <w:pPr>
        <w:pStyle w:val="Listenabsatz"/>
        <w:numPr>
          <w:ilvl w:val="0"/>
          <w:numId w:val="6"/>
        </w:numPr>
        <w:tabs>
          <w:tab w:val="left" w:pos="836"/>
        </w:tabs>
        <w:spacing w:before="45"/>
        <w:ind w:left="836"/>
        <w:rPr>
          <w:sz w:val="24"/>
        </w:rPr>
      </w:pPr>
      <w:r>
        <w:rPr>
          <w:sz w:val="24"/>
        </w:rPr>
        <w:t>Videobearbeitung</w:t>
      </w:r>
      <w:r>
        <w:rPr>
          <w:spacing w:val="-6"/>
          <w:sz w:val="24"/>
        </w:rPr>
        <w:t xml:space="preserve"> </w:t>
      </w:r>
      <w:r>
        <w:rPr>
          <w:sz w:val="24"/>
        </w:rPr>
        <w:t>auf</w:t>
      </w:r>
      <w:r>
        <w:rPr>
          <w:spacing w:val="-5"/>
          <w:sz w:val="24"/>
        </w:rPr>
        <w:t xml:space="preserve"> </w:t>
      </w:r>
      <w:r>
        <w:rPr>
          <w:sz w:val="24"/>
        </w:rPr>
        <w:t>dem</w:t>
      </w:r>
      <w:r>
        <w:rPr>
          <w:spacing w:val="-1"/>
          <w:sz w:val="24"/>
        </w:rPr>
        <w:t xml:space="preserve"> </w:t>
      </w:r>
      <w:r>
        <w:rPr>
          <w:spacing w:val="-4"/>
          <w:sz w:val="24"/>
        </w:rPr>
        <w:t>iPad</w:t>
      </w:r>
    </w:p>
    <w:p w14:paraId="5CDA7D61" w14:textId="77777777" w:rsidR="00EE37A7" w:rsidRDefault="00000000">
      <w:pPr>
        <w:pStyle w:val="Listenabsatz"/>
        <w:numPr>
          <w:ilvl w:val="0"/>
          <w:numId w:val="6"/>
        </w:numPr>
        <w:tabs>
          <w:tab w:val="left" w:pos="836"/>
        </w:tabs>
        <w:spacing w:before="44"/>
        <w:ind w:left="836"/>
        <w:rPr>
          <w:sz w:val="24"/>
        </w:rPr>
      </w:pPr>
      <w:r>
        <w:rPr>
          <w:sz w:val="24"/>
        </w:rPr>
        <w:t xml:space="preserve">Digitale </w:t>
      </w:r>
      <w:r>
        <w:rPr>
          <w:spacing w:val="-2"/>
          <w:sz w:val="24"/>
        </w:rPr>
        <w:t>Kooperationstools</w:t>
      </w:r>
    </w:p>
    <w:p w14:paraId="4508E939" w14:textId="77777777" w:rsidR="00EE37A7" w:rsidRDefault="00000000">
      <w:pPr>
        <w:pStyle w:val="Listenabsatz"/>
        <w:numPr>
          <w:ilvl w:val="0"/>
          <w:numId w:val="6"/>
        </w:numPr>
        <w:tabs>
          <w:tab w:val="left" w:pos="836"/>
        </w:tabs>
        <w:spacing w:before="42" w:line="434" w:lineRule="auto"/>
        <w:ind w:right="1104" w:firstLine="364"/>
        <w:rPr>
          <w:i/>
          <w:sz w:val="24"/>
        </w:rPr>
      </w:pPr>
      <w:r>
        <w:rPr>
          <w:sz w:val="24"/>
        </w:rPr>
        <w:t>Partizipation (Umfragen, Meinungsbild, Feedback) mit digitalen Werkzeugen Darüber</w:t>
      </w:r>
      <w:r>
        <w:rPr>
          <w:spacing w:val="-4"/>
          <w:sz w:val="24"/>
        </w:rPr>
        <w:t xml:space="preserve"> </w:t>
      </w:r>
      <w:r>
        <w:rPr>
          <w:sz w:val="24"/>
        </w:rPr>
        <w:t>hinaus</w:t>
      </w:r>
      <w:r>
        <w:rPr>
          <w:spacing w:val="-3"/>
          <w:sz w:val="24"/>
        </w:rPr>
        <w:t xml:space="preserve"> </w:t>
      </w:r>
      <w:r>
        <w:rPr>
          <w:sz w:val="24"/>
        </w:rPr>
        <w:t>gibt</w:t>
      </w:r>
      <w:r>
        <w:rPr>
          <w:spacing w:val="-4"/>
          <w:sz w:val="24"/>
        </w:rPr>
        <w:t xml:space="preserve"> </w:t>
      </w:r>
      <w:r>
        <w:rPr>
          <w:sz w:val="24"/>
        </w:rPr>
        <w:t>z.B.</w:t>
      </w:r>
      <w:r>
        <w:rPr>
          <w:spacing w:val="-4"/>
          <w:sz w:val="24"/>
        </w:rPr>
        <w:t xml:space="preserve"> </w:t>
      </w:r>
      <w:r>
        <w:rPr>
          <w:sz w:val="24"/>
        </w:rPr>
        <w:t>die</w:t>
      </w:r>
      <w:r>
        <w:rPr>
          <w:spacing w:val="-4"/>
          <w:sz w:val="24"/>
        </w:rPr>
        <w:t xml:space="preserve"> </w:t>
      </w:r>
      <w:r>
        <w:rPr>
          <w:sz w:val="24"/>
        </w:rPr>
        <w:t>folgende</w:t>
      </w:r>
      <w:r>
        <w:rPr>
          <w:spacing w:val="-5"/>
          <w:sz w:val="24"/>
        </w:rPr>
        <w:t xml:space="preserve"> </w:t>
      </w:r>
      <w:r>
        <w:rPr>
          <w:sz w:val="24"/>
        </w:rPr>
        <w:t>Internetquelle</w:t>
      </w:r>
      <w:r>
        <w:rPr>
          <w:spacing w:val="-2"/>
          <w:sz w:val="24"/>
        </w:rPr>
        <w:t xml:space="preserve"> </w:t>
      </w:r>
      <w:r>
        <w:rPr>
          <w:sz w:val="24"/>
        </w:rPr>
        <w:t>Auskunft</w:t>
      </w:r>
      <w:r>
        <w:rPr>
          <w:spacing w:val="-2"/>
          <w:sz w:val="24"/>
        </w:rPr>
        <w:t xml:space="preserve"> </w:t>
      </w:r>
      <w:r>
        <w:rPr>
          <w:sz w:val="24"/>
        </w:rPr>
        <w:t>über</w:t>
      </w:r>
      <w:r>
        <w:rPr>
          <w:spacing w:val="-4"/>
          <w:sz w:val="24"/>
        </w:rPr>
        <w:t xml:space="preserve"> </w:t>
      </w:r>
      <w:r>
        <w:rPr>
          <w:sz w:val="24"/>
        </w:rPr>
        <w:t>aktuelle</w:t>
      </w:r>
      <w:r>
        <w:rPr>
          <w:spacing w:val="-2"/>
          <w:sz w:val="24"/>
        </w:rPr>
        <w:t xml:space="preserve"> </w:t>
      </w:r>
      <w:r>
        <w:rPr>
          <w:sz w:val="24"/>
        </w:rPr>
        <w:t xml:space="preserve">Angebote: </w:t>
      </w:r>
      <w:hyperlink r:id="rId14">
        <w:r w:rsidR="00EE37A7">
          <w:rPr>
            <w:i/>
            <w:color w:val="234060"/>
            <w:spacing w:val="-2"/>
            <w:sz w:val="24"/>
          </w:rPr>
          <w:t>http://www.lehrerfortbildung.schulministerium.nrw.de/Fortbildung/index.html</w:t>
        </w:r>
      </w:hyperlink>
    </w:p>
    <w:p w14:paraId="01E81AA2" w14:textId="77777777" w:rsidR="00EE37A7" w:rsidRDefault="00000000">
      <w:pPr>
        <w:pStyle w:val="Textkrper"/>
        <w:spacing w:before="20" w:line="276" w:lineRule="auto"/>
        <w:ind w:left="111" w:right="416"/>
        <w:jc w:val="both"/>
      </w:pPr>
      <w:r>
        <w:t>Teilnehmende von Fortbildungen sind dazu aufgerufen, ihre erworbenen Kenntnisse im Kollegium zu multiplizieren. Die folgende Tabelle gibt deshalb einen Überblick über Veranstaltungen des Medienbereichs aus jüngster Vergangenheit.</w:t>
      </w:r>
    </w:p>
    <w:p w14:paraId="4052740C" w14:textId="77777777" w:rsidR="00EE37A7" w:rsidRDefault="00EE37A7">
      <w:pPr>
        <w:pStyle w:val="Textkrper"/>
        <w:rPr>
          <w:sz w:val="20"/>
        </w:rPr>
      </w:pPr>
    </w:p>
    <w:p w14:paraId="363AB6DF" w14:textId="77777777" w:rsidR="00EE37A7" w:rsidRDefault="00EE37A7">
      <w:pPr>
        <w:pStyle w:val="Textkrper"/>
        <w:spacing w:before="27"/>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1315"/>
        <w:gridCol w:w="3639"/>
        <w:gridCol w:w="2095"/>
      </w:tblGrid>
      <w:tr w:rsidR="00EE37A7" w14:paraId="1BC372A4" w14:textId="77777777">
        <w:trPr>
          <w:trHeight w:val="405"/>
        </w:trPr>
        <w:tc>
          <w:tcPr>
            <w:tcW w:w="2021" w:type="dxa"/>
            <w:shd w:val="clear" w:color="auto" w:fill="FCE9D9"/>
          </w:tcPr>
          <w:p w14:paraId="05865092" w14:textId="77777777" w:rsidR="00EE37A7" w:rsidRDefault="00000000">
            <w:pPr>
              <w:pStyle w:val="TableParagraph"/>
              <w:spacing w:before="81"/>
              <w:rPr>
                <w:sz w:val="24"/>
              </w:rPr>
            </w:pPr>
            <w:r>
              <w:rPr>
                <w:spacing w:val="-2"/>
                <w:sz w:val="24"/>
              </w:rPr>
              <w:t>Teilnehmer</w:t>
            </w:r>
          </w:p>
        </w:tc>
        <w:tc>
          <w:tcPr>
            <w:tcW w:w="1315" w:type="dxa"/>
            <w:shd w:val="clear" w:color="auto" w:fill="FCE9D9"/>
          </w:tcPr>
          <w:p w14:paraId="0CCDB66D" w14:textId="77777777" w:rsidR="00EE37A7" w:rsidRDefault="00000000">
            <w:pPr>
              <w:pStyle w:val="TableParagraph"/>
              <w:spacing w:before="81"/>
              <w:ind w:left="108"/>
              <w:rPr>
                <w:sz w:val="24"/>
              </w:rPr>
            </w:pPr>
            <w:r>
              <w:rPr>
                <w:spacing w:val="-2"/>
                <w:sz w:val="24"/>
              </w:rPr>
              <w:t>Zeitraum</w:t>
            </w:r>
          </w:p>
        </w:tc>
        <w:tc>
          <w:tcPr>
            <w:tcW w:w="3639" w:type="dxa"/>
            <w:shd w:val="clear" w:color="auto" w:fill="FCE9D9"/>
          </w:tcPr>
          <w:p w14:paraId="4ADC2EB7" w14:textId="77777777" w:rsidR="00EE37A7" w:rsidRDefault="00000000">
            <w:pPr>
              <w:pStyle w:val="TableParagraph"/>
              <w:spacing w:before="81"/>
              <w:ind w:left="110"/>
              <w:rPr>
                <w:sz w:val="24"/>
              </w:rPr>
            </w:pPr>
            <w:r>
              <w:rPr>
                <w:spacing w:val="-2"/>
                <w:sz w:val="24"/>
              </w:rPr>
              <w:t>Veranstaltung</w:t>
            </w:r>
          </w:p>
        </w:tc>
        <w:tc>
          <w:tcPr>
            <w:tcW w:w="2095" w:type="dxa"/>
            <w:shd w:val="clear" w:color="auto" w:fill="FCE9D9"/>
          </w:tcPr>
          <w:p w14:paraId="7BF90861" w14:textId="77777777" w:rsidR="00EE37A7" w:rsidRDefault="00000000">
            <w:pPr>
              <w:pStyle w:val="TableParagraph"/>
              <w:spacing w:before="81"/>
              <w:ind w:left="108"/>
              <w:rPr>
                <w:sz w:val="24"/>
              </w:rPr>
            </w:pPr>
            <w:r>
              <w:rPr>
                <w:spacing w:val="-2"/>
                <w:sz w:val="24"/>
              </w:rPr>
              <w:t>Anbieter</w:t>
            </w:r>
          </w:p>
        </w:tc>
      </w:tr>
      <w:tr w:rsidR="00EE37A7" w14:paraId="237C3D20" w14:textId="77777777">
        <w:trPr>
          <w:trHeight w:val="1238"/>
        </w:trPr>
        <w:tc>
          <w:tcPr>
            <w:tcW w:w="2021" w:type="dxa"/>
          </w:tcPr>
          <w:p w14:paraId="3411CBBB" w14:textId="77777777" w:rsidR="00EE37A7" w:rsidRDefault="00000000">
            <w:pPr>
              <w:pStyle w:val="TableParagraph"/>
              <w:spacing w:before="78"/>
            </w:pPr>
            <w:r>
              <w:t>D.</w:t>
            </w:r>
            <w:r>
              <w:rPr>
                <w:spacing w:val="-2"/>
              </w:rPr>
              <w:t xml:space="preserve"> Poloczek</w:t>
            </w:r>
          </w:p>
        </w:tc>
        <w:tc>
          <w:tcPr>
            <w:tcW w:w="1315" w:type="dxa"/>
          </w:tcPr>
          <w:p w14:paraId="29C189B8" w14:textId="77777777" w:rsidR="00EE37A7" w:rsidRDefault="00000000">
            <w:pPr>
              <w:pStyle w:val="TableParagraph"/>
              <w:spacing w:before="78"/>
              <w:ind w:left="108"/>
            </w:pPr>
            <w:r>
              <w:rPr>
                <w:spacing w:val="-2"/>
              </w:rPr>
              <w:t>09.11.2016</w:t>
            </w:r>
          </w:p>
        </w:tc>
        <w:tc>
          <w:tcPr>
            <w:tcW w:w="3639" w:type="dxa"/>
          </w:tcPr>
          <w:p w14:paraId="00CD27F2" w14:textId="77777777" w:rsidR="00EE37A7" w:rsidRDefault="00000000">
            <w:pPr>
              <w:pStyle w:val="TableParagraph"/>
              <w:spacing w:before="78" w:line="259" w:lineRule="auto"/>
              <w:ind w:left="108" w:right="208"/>
            </w:pPr>
            <w:r>
              <w:t>Cybermobbing und Gewalt im Internet</w:t>
            </w:r>
            <w:r>
              <w:rPr>
                <w:spacing w:val="-7"/>
              </w:rPr>
              <w:t xml:space="preserve"> </w:t>
            </w:r>
            <w:r>
              <w:t>begegnen</w:t>
            </w:r>
            <w:r>
              <w:rPr>
                <w:spacing w:val="-6"/>
              </w:rPr>
              <w:t xml:space="preserve"> </w:t>
            </w:r>
            <w:r>
              <w:rPr>
                <w:rFonts w:ascii="Liberation Sans Narrow" w:hAnsi="Liberation Sans Narrow"/>
              </w:rPr>
              <w:t>–</w:t>
            </w:r>
            <w:r>
              <w:rPr>
                <w:rFonts w:ascii="Liberation Sans Narrow" w:hAnsi="Liberation Sans Narrow"/>
                <w:spacing w:val="-9"/>
              </w:rPr>
              <w:t xml:space="preserve"> </w:t>
            </w:r>
            <w:r>
              <w:t>Workshop</w:t>
            </w:r>
            <w:r>
              <w:rPr>
                <w:spacing w:val="-8"/>
              </w:rPr>
              <w:t xml:space="preserve"> </w:t>
            </w:r>
            <w:r>
              <w:t>zur Prävention und zu</w:t>
            </w:r>
          </w:p>
          <w:p w14:paraId="5982290F" w14:textId="77777777" w:rsidR="00EE37A7" w:rsidRDefault="00000000">
            <w:pPr>
              <w:pStyle w:val="TableParagraph"/>
              <w:spacing w:line="267" w:lineRule="exact"/>
              <w:ind w:left="108"/>
            </w:pPr>
            <w:r>
              <w:t>Reaktionsmöglichkeiten</w:t>
            </w:r>
            <w:r>
              <w:rPr>
                <w:spacing w:val="-8"/>
              </w:rPr>
              <w:t xml:space="preserve"> </w:t>
            </w:r>
            <w:r>
              <w:t>im</w:t>
            </w:r>
            <w:r>
              <w:rPr>
                <w:spacing w:val="-9"/>
              </w:rPr>
              <w:t xml:space="preserve"> </w:t>
            </w:r>
            <w:r>
              <w:rPr>
                <w:spacing w:val="-2"/>
              </w:rPr>
              <w:t>Akutfall</w:t>
            </w:r>
          </w:p>
        </w:tc>
        <w:tc>
          <w:tcPr>
            <w:tcW w:w="2095" w:type="dxa"/>
          </w:tcPr>
          <w:p w14:paraId="716DFC7D" w14:textId="77777777" w:rsidR="00EE37A7" w:rsidRDefault="00000000">
            <w:pPr>
              <w:pStyle w:val="TableParagraph"/>
              <w:spacing w:before="78" w:line="259" w:lineRule="auto"/>
              <w:ind w:left="108" w:right="77"/>
            </w:pPr>
            <w:r>
              <w:t>Kath. Schulreferat des</w:t>
            </w:r>
            <w:r>
              <w:rPr>
                <w:spacing w:val="-13"/>
              </w:rPr>
              <w:t xml:space="preserve"> </w:t>
            </w:r>
            <w:r>
              <w:t>Erzbistums</w:t>
            </w:r>
            <w:r>
              <w:rPr>
                <w:spacing w:val="-12"/>
              </w:rPr>
              <w:t xml:space="preserve"> </w:t>
            </w:r>
            <w:r>
              <w:t>Köln</w:t>
            </w:r>
          </w:p>
        </w:tc>
      </w:tr>
      <w:tr w:rsidR="00EE37A7" w14:paraId="6AC09126" w14:textId="77777777">
        <w:trPr>
          <w:trHeight w:val="1240"/>
        </w:trPr>
        <w:tc>
          <w:tcPr>
            <w:tcW w:w="2021" w:type="dxa"/>
          </w:tcPr>
          <w:p w14:paraId="7041B5E3" w14:textId="77777777" w:rsidR="00EE37A7" w:rsidRDefault="00000000">
            <w:pPr>
              <w:pStyle w:val="TableParagraph"/>
              <w:spacing w:before="80"/>
            </w:pPr>
            <w:r>
              <w:t>D.</w:t>
            </w:r>
            <w:r>
              <w:rPr>
                <w:spacing w:val="-2"/>
              </w:rPr>
              <w:t xml:space="preserve"> Poloczek</w:t>
            </w:r>
          </w:p>
          <w:p w14:paraId="23EBA753" w14:textId="77777777" w:rsidR="00EE37A7" w:rsidRDefault="00000000">
            <w:pPr>
              <w:pStyle w:val="TableParagraph"/>
              <w:spacing w:before="20"/>
            </w:pPr>
            <w:r>
              <w:t>B.</w:t>
            </w:r>
            <w:r>
              <w:rPr>
                <w:spacing w:val="-1"/>
              </w:rPr>
              <w:t xml:space="preserve"> </w:t>
            </w:r>
            <w:r>
              <w:rPr>
                <w:spacing w:val="-2"/>
              </w:rPr>
              <w:t>Studzenski</w:t>
            </w:r>
          </w:p>
        </w:tc>
        <w:tc>
          <w:tcPr>
            <w:tcW w:w="1315" w:type="dxa"/>
          </w:tcPr>
          <w:p w14:paraId="227ED72C" w14:textId="77777777" w:rsidR="00EE37A7" w:rsidRDefault="00000000">
            <w:pPr>
              <w:pStyle w:val="TableParagraph"/>
              <w:spacing w:before="80"/>
              <w:ind w:left="108"/>
            </w:pPr>
            <w:r>
              <w:rPr>
                <w:spacing w:val="-2"/>
              </w:rPr>
              <w:t>07.02.2017</w:t>
            </w:r>
          </w:p>
        </w:tc>
        <w:tc>
          <w:tcPr>
            <w:tcW w:w="3639" w:type="dxa"/>
          </w:tcPr>
          <w:p w14:paraId="7711796A" w14:textId="77777777" w:rsidR="00EE37A7" w:rsidRDefault="00000000">
            <w:pPr>
              <w:pStyle w:val="TableParagraph"/>
              <w:spacing w:before="80" w:line="256" w:lineRule="auto"/>
              <w:ind w:left="110" w:right="1074"/>
            </w:pPr>
            <w:r>
              <w:t>Safer</w:t>
            </w:r>
            <w:r>
              <w:rPr>
                <w:spacing w:val="-12"/>
              </w:rPr>
              <w:t xml:space="preserve"> </w:t>
            </w:r>
            <w:r>
              <w:t>Internet</w:t>
            </w:r>
            <w:r>
              <w:rPr>
                <w:spacing w:val="-12"/>
              </w:rPr>
              <w:t xml:space="preserve"> </w:t>
            </w:r>
            <w:r>
              <w:t>Day</w:t>
            </w:r>
            <w:r>
              <w:rPr>
                <w:spacing w:val="-13"/>
              </w:rPr>
              <w:t xml:space="preserve"> </w:t>
            </w:r>
            <w:r>
              <w:t>2017, Der Medienpass als</w:t>
            </w:r>
          </w:p>
          <w:p w14:paraId="746BCDD1" w14:textId="77777777" w:rsidR="00EE37A7" w:rsidRDefault="00000000">
            <w:pPr>
              <w:pStyle w:val="TableParagraph"/>
              <w:spacing w:before="4"/>
              <w:ind w:left="110"/>
            </w:pPr>
            <w:r>
              <w:rPr>
                <w:spacing w:val="-2"/>
              </w:rPr>
              <w:t>Präventionsinstrument</w:t>
            </w:r>
            <w:r>
              <w:rPr>
                <w:spacing w:val="24"/>
              </w:rPr>
              <w:t xml:space="preserve"> </w:t>
            </w:r>
            <w:r>
              <w:rPr>
                <w:spacing w:val="-4"/>
              </w:rPr>
              <w:t>gegen</w:t>
            </w:r>
          </w:p>
          <w:p w14:paraId="66C3C3EF" w14:textId="77777777" w:rsidR="00EE37A7" w:rsidRDefault="00000000">
            <w:pPr>
              <w:pStyle w:val="TableParagraph"/>
              <w:spacing w:before="22"/>
              <w:ind w:left="110"/>
            </w:pPr>
            <w:r>
              <w:rPr>
                <w:spacing w:val="-2"/>
              </w:rPr>
              <w:t>Cybermobbing</w:t>
            </w:r>
          </w:p>
        </w:tc>
        <w:tc>
          <w:tcPr>
            <w:tcW w:w="2095" w:type="dxa"/>
          </w:tcPr>
          <w:p w14:paraId="7F408F26" w14:textId="77777777" w:rsidR="00EE37A7" w:rsidRDefault="00000000">
            <w:pPr>
              <w:pStyle w:val="TableParagraph"/>
              <w:spacing w:before="80" w:line="256" w:lineRule="auto"/>
              <w:ind w:left="108" w:right="830"/>
            </w:pPr>
            <w:r>
              <w:t>Polizei</w:t>
            </w:r>
            <w:r>
              <w:rPr>
                <w:spacing w:val="-13"/>
              </w:rPr>
              <w:t xml:space="preserve"> </w:t>
            </w:r>
            <w:r>
              <w:t>NRW, KT Köln</w:t>
            </w:r>
          </w:p>
        </w:tc>
      </w:tr>
      <w:tr w:rsidR="00EE37A7" w14:paraId="6262EDA6" w14:textId="77777777">
        <w:trPr>
          <w:trHeight w:val="715"/>
        </w:trPr>
        <w:tc>
          <w:tcPr>
            <w:tcW w:w="2021" w:type="dxa"/>
          </w:tcPr>
          <w:p w14:paraId="788D51AB" w14:textId="77777777" w:rsidR="00EE37A7" w:rsidRDefault="00000000">
            <w:pPr>
              <w:pStyle w:val="TableParagraph"/>
              <w:spacing w:before="78"/>
            </w:pPr>
            <w:r>
              <w:rPr>
                <w:spacing w:val="-2"/>
              </w:rPr>
              <w:t>Medienteam</w:t>
            </w:r>
          </w:p>
        </w:tc>
        <w:tc>
          <w:tcPr>
            <w:tcW w:w="1315" w:type="dxa"/>
          </w:tcPr>
          <w:p w14:paraId="6082F86B" w14:textId="77777777" w:rsidR="00EE37A7" w:rsidRDefault="00000000">
            <w:pPr>
              <w:pStyle w:val="TableParagraph"/>
              <w:spacing w:before="78"/>
              <w:ind w:left="108"/>
            </w:pPr>
            <w:r>
              <w:rPr>
                <w:spacing w:val="-2"/>
              </w:rPr>
              <w:t>14.02.2017</w:t>
            </w:r>
          </w:p>
        </w:tc>
        <w:tc>
          <w:tcPr>
            <w:tcW w:w="3639" w:type="dxa"/>
          </w:tcPr>
          <w:p w14:paraId="1B80FEE9" w14:textId="77777777" w:rsidR="00EE37A7" w:rsidRDefault="00000000">
            <w:pPr>
              <w:pStyle w:val="TableParagraph"/>
              <w:spacing w:before="78" w:line="259" w:lineRule="auto"/>
              <w:ind w:left="110" w:right="208"/>
            </w:pPr>
            <w:r>
              <w:t>Vom</w:t>
            </w:r>
            <w:r>
              <w:rPr>
                <w:spacing w:val="-13"/>
              </w:rPr>
              <w:t xml:space="preserve"> </w:t>
            </w:r>
            <w:r>
              <w:t>Medienpass</w:t>
            </w:r>
            <w:r>
              <w:rPr>
                <w:spacing w:val="-12"/>
              </w:rPr>
              <w:t xml:space="preserve"> </w:t>
            </w:r>
            <w:r>
              <w:t xml:space="preserve">zum </w:t>
            </w:r>
            <w:r>
              <w:rPr>
                <w:spacing w:val="-2"/>
              </w:rPr>
              <w:t>Medienkonzept</w:t>
            </w:r>
          </w:p>
        </w:tc>
        <w:tc>
          <w:tcPr>
            <w:tcW w:w="2095" w:type="dxa"/>
          </w:tcPr>
          <w:p w14:paraId="3EBFE28C" w14:textId="77777777" w:rsidR="00EE37A7" w:rsidRDefault="00000000">
            <w:pPr>
              <w:pStyle w:val="TableParagraph"/>
              <w:spacing w:before="78"/>
              <w:ind w:left="108"/>
            </w:pPr>
            <w:r>
              <w:t>KT</w:t>
            </w:r>
            <w:r>
              <w:rPr>
                <w:spacing w:val="-1"/>
              </w:rPr>
              <w:t xml:space="preserve"> </w:t>
            </w:r>
            <w:r>
              <w:rPr>
                <w:spacing w:val="-4"/>
              </w:rPr>
              <w:t>Köln</w:t>
            </w:r>
          </w:p>
        </w:tc>
      </w:tr>
      <w:tr w:rsidR="00EE37A7" w14:paraId="5550BC1A" w14:textId="77777777">
        <w:trPr>
          <w:trHeight w:val="935"/>
        </w:trPr>
        <w:tc>
          <w:tcPr>
            <w:tcW w:w="2021" w:type="dxa"/>
          </w:tcPr>
          <w:p w14:paraId="0843DC83" w14:textId="77777777" w:rsidR="00EE37A7" w:rsidRDefault="00000000">
            <w:pPr>
              <w:pStyle w:val="TableParagraph"/>
              <w:spacing w:before="78"/>
            </w:pPr>
            <w:r>
              <w:rPr>
                <w:spacing w:val="-2"/>
              </w:rPr>
              <w:t>Gesamtkollegium</w:t>
            </w:r>
          </w:p>
        </w:tc>
        <w:tc>
          <w:tcPr>
            <w:tcW w:w="1315" w:type="dxa"/>
          </w:tcPr>
          <w:p w14:paraId="2E6F53F3" w14:textId="77777777" w:rsidR="00EE37A7" w:rsidRDefault="00000000">
            <w:pPr>
              <w:pStyle w:val="TableParagraph"/>
              <w:spacing w:before="78"/>
              <w:ind w:left="108"/>
            </w:pPr>
            <w:r>
              <w:rPr>
                <w:spacing w:val="-2"/>
              </w:rPr>
              <w:t>25.09.2017</w:t>
            </w:r>
          </w:p>
        </w:tc>
        <w:tc>
          <w:tcPr>
            <w:tcW w:w="3639" w:type="dxa"/>
          </w:tcPr>
          <w:p w14:paraId="7FF45A41" w14:textId="77777777" w:rsidR="00EE37A7" w:rsidRDefault="00000000">
            <w:pPr>
              <w:pStyle w:val="TableParagraph"/>
              <w:spacing w:before="78" w:line="259" w:lineRule="auto"/>
              <w:ind w:left="110"/>
            </w:pPr>
            <w:r>
              <w:t>Datensicherheit</w:t>
            </w:r>
            <w:r>
              <w:rPr>
                <w:spacing w:val="-13"/>
              </w:rPr>
              <w:t xml:space="preserve"> </w:t>
            </w:r>
            <w:r>
              <w:t>und</w:t>
            </w:r>
            <w:r>
              <w:rPr>
                <w:spacing w:val="-12"/>
              </w:rPr>
              <w:t xml:space="preserve"> </w:t>
            </w:r>
            <w:r>
              <w:t>Gefahren</w:t>
            </w:r>
            <w:r>
              <w:rPr>
                <w:spacing w:val="-12"/>
              </w:rPr>
              <w:t xml:space="preserve"> </w:t>
            </w:r>
            <w:r>
              <w:t xml:space="preserve">des </w:t>
            </w:r>
            <w:r>
              <w:rPr>
                <w:spacing w:val="-2"/>
              </w:rPr>
              <w:t>Internets</w:t>
            </w:r>
          </w:p>
        </w:tc>
        <w:tc>
          <w:tcPr>
            <w:tcW w:w="2095" w:type="dxa"/>
          </w:tcPr>
          <w:p w14:paraId="5C376CAB" w14:textId="77777777" w:rsidR="00EE37A7" w:rsidRDefault="00000000">
            <w:pPr>
              <w:pStyle w:val="TableParagraph"/>
              <w:spacing w:before="78" w:line="259" w:lineRule="auto"/>
              <w:ind w:left="108" w:right="260"/>
            </w:pPr>
            <w:r>
              <w:rPr>
                <w:spacing w:val="-2"/>
              </w:rPr>
              <w:t xml:space="preserve">Datenschutz- </w:t>
            </w:r>
            <w:r>
              <w:t>Experte,</w:t>
            </w:r>
            <w:r>
              <w:rPr>
                <w:spacing w:val="-13"/>
              </w:rPr>
              <w:t xml:space="preserve"> </w:t>
            </w:r>
            <w:r>
              <w:t>IT-Experte</w:t>
            </w:r>
          </w:p>
        </w:tc>
      </w:tr>
    </w:tbl>
    <w:p w14:paraId="154D2570" w14:textId="77777777" w:rsidR="00EE37A7" w:rsidRDefault="00EE37A7">
      <w:pPr>
        <w:spacing w:line="259" w:lineRule="auto"/>
        <w:sectPr w:rsidR="00EE37A7">
          <w:pgSz w:w="11910" w:h="16840"/>
          <w:pgMar w:top="1320" w:right="1000" w:bottom="1320" w:left="1300" w:header="568" w:footer="1138" w:gutter="0"/>
          <w:cols w:space="720"/>
        </w:sectPr>
      </w:pPr>
    </w:p>
    <w:p w14:paraId="4BA1F40E" w14:textId="77777777" w:rsidR="00EE37A7" w:rsidRDefault="00EE37A7">
      <w:pPr>
        <w:pStyle w:val="Textkrper"/>
        <w:spacing w:before="3"/>
        <w:rPr>
          <w:sz w:val="7"/>
        </w:rPr>
      </w:pPr>
      <w:bookmarkStart w:id="14" w:name="_bookmark14"/>
      <w:bookmarkEnd w:id="14"/>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1315"/>
        <w:gridCol w:w="3639"/>
        <w:gridCol w:w="2095"/>
      </w:tblGrid>
      <w:tr w:rsidR="00EE37A7" w14:paraId="099F3F6E" w14:textId="77777777">
        <w:trPr>
          <w:trHeight w:val="938"/>
        </w:trPr>
        <w:tc>
          <w:tcPr>
            <w:tcW w:w="2021" w:type="dxa"/>
          </w:tcPr>
          <w:p w14:paraId="1F1CAA09" w14:textId="77777777" w:rsidR="00EE37A7" w:rsidRDefault="00000000">
            <w:pPr>
              <w:pStyle w:val="TableParagraph"/>
              <w:spacing w:before="81"/>
            </w:pPr>
            <w:r>
              <w:t>D.</w:t>
            </w:r>
            <w:r>
              <w:rPr>
                <w:spacing w:val="-2"/>
              </w:rPr>
              <w:t xml:space="preserve"> Poloczek</w:t>
            </w:r>
          </w:p>
          <w:p w14:paraId="29B3D2CB" w14:textId="77777777" w:rsidR="00EE37A7" w:rsidRDefault="00000000">
            <w:pPr>
              <w:pStyle w:val="TableParagraph"/>
              <w:spacing w:before="22"/>
            </w:pPr>
            <w:r>
              <w:t>B.</w:t>
            </w:r>
            <w:r>
              <w:rPr>
                <w:spacing w:val="-1"/>
              </w:rPr>
              <w:t xml:space="preserve"> </w:t>
            </w:r>
            <w:r>
              <w:rPr>
                <w:spacing w:val="-2"/>
              </w:rPr>
              <w:t>Studzenski</w:t>
            </w:r>
          </w:p>
        </w:tc>
        <w:tc>
          <w:tcPr>
            <w:tcW w:w="1315" w:type="dxa"/>
          </w:tcPr>
          <w:p w14:paraId="72AA8012" w14:textId="77777777" w:rsidR="00EE37A7" w:rsidRDefault="00000000">
            <w:pPr>
              <w:pStyle w:val="TableParagraph"/>
              <w:spacing w:before="81"/>
              <w:ind w:left="108"/>
            </w:pPr>
            <w:r>
              <w:rPr>
                <w:spacing w:val="-2"/>
              </w:rPr>
              <w:t>08.11.2017</w:t>
            </w:r>
          </w:p>
        </w:tc>
        <w:tc>
          <w:tcPr>
            <w:tcW w:w="3639" w:type="dxa"/>
          </w:tcPr>
          <w:p w14:paraId="120039F0" w14:textId="77777777" w:rsidR="00EE37A7" w:rsidRDefault="00000000">
            <w:pPr>
              <w:pStyle w:val="TableParagraph"/>
              <w:spacing w:before="81"/>
              <w:ind w:left="110"/>
            </w:pPr>
            <w:r>
              <w:t>Der</w:t>
            </w:r>
            <w:r>
              <w:rPr>
                <w:spacing w:val="-5"/>
              </w:rPr>
              <w:t xml:space="preserve"> </w:t>
            </w:r>
            <w:r>
              <w:t>Medienpass</w:t>
            </w:r>
            <w:r>
              <w:rPr>
                <w:spacing w:val="-2"/>
              </w:rPr>
              <w:t xml:space="preserve"> </w:t>
            </w:r>
            <w:r>
              <w:t>NRW</w:t>
            </w:r>
            <w:r>
              <w:rPr>
                <w:spacing w:val="-5"/>
              </w:rPr>
              <w:t xml:space="preserve"> </w:t>
            </w:r>
            <w:r>
              <w:t>vor</w:t>
            </w:r>
            <w:r>
              <w:rPr>
                <w:spacing w:val="-4"/>
              </w:rPr>
              <w:t xml:space="preserve"> </w:t>
            </w:r>
            <w:r>
              <w:rPr>
                <w:spacing w:val="-5"/>
              </w:rPr>
              <w:t>Ort</w:t>
            </w:r>
          </w:p>
        </w:tc>
        <w:tc>
          <w:tcPr>
            <w:tcW w:w="2095" w:type="dxa"/>
          </w:tcPr>
          <w:p w14:paraId="2DBB685B" w14:textId="77777777" w:rsidR="00EE37A7" w:rsidRDefault="00000000">
            <w:pPr>
              <w:pStyle w:val="TableParagraph"/>
              <w:spacing w:before="81" w:line="259" w:lineRule="auto"/>
              <w:ind w:left="108" w:right="77"/>
            </w:pPr>
            <w:r>
              <w:rPr>
                <w:spacing w:val="-2"/>
              </w:rPr>
              <w:t xml:space="preserve">Medienberatung </w:t>
            </w:r>
            <w:r>
              <w:rPr>
                <w:spacing w:val="-4"/>
              </w:rPr>
              <w:t>NRW</w:t>
            </w:r>
          </w:p>
        </w:tc>
      </w:tr>
      <w:tr w:rsidR="00EE37A7" w14:paraId="2F17CF17" w14:textId="77777777">
        <w:trPr>
          <w:trHeight w:val="950"/>
        </w:trPr>
        <w:tc>
          <w:tcPr>
            <w:tcW w:w="2021" w:type="dxa"/>
          </w:tcPr>
          <w:p w14:paraId="3D5126AB" w14:textId="77777777" w:rsidR="00EE37A7" w:rsidRDefault="00000000">
            <w:pPr>
              <w:pStyle w:val="TableParagraph"/>
              <w:spacing w:before="80"/>
            </w:pPr>
            <w:r>
              <w:t>D.</w:t>
            </w:r>
            <w:r>
              <w:rPr>
                <w:spacing w:val="-2"/>
              </w:rPr>
              <w:t xml:space="preserve"> Poloczek</w:t>
            </w:r>
          </w:p>
        </w:tc>
        <w:tc>
          <w:tcPr>
            <w:tcW w:w="1315" w:type="dxa"/>
          </w:tcPr>
          <w:p w14:paraId="6D454170" w14:textId="77777777" w:rsidR="00EE37A7" w:rsidRDefault="00000000">
            <w:pPr>
              <w:pStyle w:val="TableParagraph"/>
              <w:spacing w:before="80"/>
              <w:ind w:left="108"/>
            </w:pPr>
            <w:r>
              <w:rPr>
                <w:spacing w:val="-2"/>
              </w:rPr>
              <w:t>11.02.2020</w:t>
            </w:r>
          </w:p>
        </w:tc>
        <w:tc>
          <w:tcPr>
            <w:tcW w:w="3639" w:type="dxa"/>
          </w:tcPr>
          <w:p w14:paraId="14EC654B" w14:textId="77777777" w:rsidR="00EE37A7" w:rsidRDefault="00000000">
            <w:pPr>
              <w:pStyle w:val="TableParagraph"/>
              <w:spacing w:before="80"/>
              <w:ind w:left="110"/>
            </w:pPr>
            <w:r>
              <w:t>Safer</w:t>
            </w:r>
            <w:r>
              <w:rPr>
                <w:spacing w:val="-4"/>
              </w:rPr>
              <w:t xml:space="preserve"> </w:t>
            </w:r>
            <w:r>
              <w:t>Internet</w:t>
            </w:r>
            <w:r>
              <w:rPr>
                <w:spacing w:val="-5"/>
              </w:rPr>
              <w:t xml:space="preserve"> </w:t>
            </w:r>
            <w:r>
              <w:t>Day</w:t>
            </w:r>
            <w:r>
              <w:rPr>
                <w:spacing w:val="-4"/>
              </w:rPr>
              <w:t xml:space="preserve"> </w:t>
            </w:r>
            <w:r>
              <w:rPr>
                <w:spacing w:val="-2"/>
              </w:rPr>
              <w:t>2020,</w:t>
            </w:r>
          </w:p>
          <w:p w14:paraId="4BF6AE9C" w14:textId="77777777" w:rsidR="00EE37A7" w:rsidRDefault="00000000">
            <w:pPr>
              <w:pStyle w:val="TableParagraph"/>
              <w:spacing w:before="23"/>
              <w:ind w:left="110"/>
              <w:rPr>
                <w:rFonts w:ascii="Liberation Sans Narrow" w:hAnsi="Liberation Sans Narrow"/>
              </w:rPr>
            </w:pPr>
            <w:r>
              <w:rPr>
                <w:rFonts w:ascii="Liberation Sans Narrow" w:hAnsi="Liberation Sans Narrow"/>
                <w:w w:val="110"/>
              </w:rPr>
              <w:t>„Grenzenlos!</w:t>
            </w:r>
            <w:r>
              <w:rPr>
                <w:rFonts w:ascii="Liberation Sans Narrow" w:hAnsi="Liberation Sans Narrow"/>
                <w:spacing w:val="-9"/>
                <w:w w:val="110"/>
              </w:rPr>
              <w:t xml:space="preserve"> </w:t>
            </w:r>
            <w:r>
              <w:rPr>
                <w:rFonts w:ascii="Liberation Sans Narrow" w:hAnsi="Liberation Sans Narrow"/>
                <w:w w:val="110"/>
              </w:rPr>
              <w:t>Gemeinsam</w:t>
            </w:r>
            <w:r>
              <w:rPr>
                <w:rFonts w:ascii="Liberation Sans Narrow" w:hAnsi="Liberation Sans Narrow"/>
                <w:spacing w:val="-7"/>
                <w:w w:val="110"/>
              </w:rPr>
              <w:t xml:space="preserve"> </w:t>
            </w:r>
            <w:r>
              <w:rPr>
                <w:rFonts w:ascii="Liberation Sans Narrow" w:hAnsi="Liberation Sans Narrow"/>
                <w:w w:val="110"/>
              </w:rPr>
              <w:t>gegen</w:t>
            </w:r>
            <w:r>
              <w:rPr>
                <w:rFonts w:ascii="Liberation Sans Narrow" w:hAnsi="Liberation Sans Narrow"/>
                <w:spacing w:val="-8"/>
                <w:w w:val="110"/>
              </w:rPr>
              <w:t xml:space="preserve"> </w:t>
            </w:r>
            <w:r>
              <w:rPr>
                <w:rFonts w:ascii="Liberation Sans Narrow" w:hAnsi="Liberation Sans Narrow"/>
                <w:spacing w:val="-5"/>
                <w:w w:val="110"/>
              </w:rPr>
              <w:t>die</w:t>
            </w:r>
          </w:p>
          <w:p w14:paraId="519571A2" w14:textId="77777777" w:rsidR="00EE37A7" w:rsidRDefault="00000000">
            <w:pPr>
              <w:pStyle w:val="TableParagraph"/>
              <w:spacing w:before="38"/>
              <w:ind w:left="110"/>
              <w:rPr>
                <w:rFonts w:ascii="Liberation Sans Narrow" w:hAnsi="Liberation Sans Narrow"/>
              </w:rPr>
            </w:pPr>
            <w:r>
              <w:rPr>
                <w:rFonts w:ascii="Liberation Sans Narrow" w:hAnsi="Liberation Sans Narrow"/>
                <w:w w:val="115"/>
              </w:rPr>
              <w:t>digitale</w:t>
            </w:r>
            <w:r>
              <w:rPr>
                <w:rFonts w:ascii="Liberation Sans Narrow" w:hAnsi="Liberation Sans Narrow"/>
                <w:spacing w:val="-9"/>
                <w:w w:val="115"/>
              </w:rPr>
              <w:t xml:space="preserve"> </w:t>
            </w:r>
            <w:r>
              <w:rPr>
                <w:rFonts w:ascii="Liberation Sans Narrow" w:hAnsi="Liberation Sans Narrow"/>
                <w:spacing w:val="-2"/>
                <w:w w:val="115"/>
              </w:rPr>
              <w:t>Unrechtskultur“</w:t>
            </w:r>
          </w:p>
        </w:tc>
        <w:tc>
          <w:tcPr>
            <w:tcW w:w="2095" w:type="dxa"/>
          </w:tcPr>
          <w:p w14:paraId="6D354152" w14:textId="77777777" w:rsidR="00EE37A7" w:rsidRDefault="00000000">
            <w:pPr>
              <w:pStyle w:val="TableParagraph"/>
              <w:spacing w:before="80"/>
              <w:ind w:left="108"/>
            </w:pPr>
            <w:r>
              <w:t>Polizei</w:t>
            </w:r>
            <w:r>
              <w:rPr>
                <w:spacing w:val="-4"/>
              </w:rPr>
              <w:t xml:space="preserve"> </w:t>
            </w:r>
            <w:r>
              <w:rPr>
                <w:spacing w:val="-5"/>
              </w:rPr>
              <w:t>NRW</w:t>
            </w:r>
          </w:p>
        </w:tc>
      </w:tr>
      <w:tr w:rsidR="00EE37A7" w14:paraId="3BA607C6" w14:textId="77777777">
        <w:trPr>
          <w:trHeight w:val="937"/>
        </w:trPr>
        <w:tc>
          <w:tcPr>
            <w:tcW w:w="2021" w:type="dxa"/>
          </w:tcPr>
          <w:p w14:paraId="3F707933" w14:textId="77777777" w:rsidR="00EE37A7" w:rsidRDefault="00000000">
            <w:pPr>
              <w:pStyle w:val="TableParagraph"/>
              <w:spacing w:before="78"/>
            </w:pPr>
            <w:r>
              <w:t>jeweils</w:t>
            </w:r>
            <w:r>
              <w:rPr>
                <w:spacing w:val="-6"/>
              </w:rPr>
              <w:t xml:space="preserve"> </w:t>
            </w:r>
            <w:r>
              <w:t xml:space="preserve">16 </w:t>
            </w:r>
            <w:r>
              <w:rPr>
                <w:spacing w:val="-2"/>
              </w:rPr>
              <w:t>Lehrende</w:t>
            </w:r>
          </w:p>
        </w:tc>
        <w:tc>
          <w:tcPr>
            <w:tcW w:w="1315" w:type="dxa"/>
          </w:tcPr>
          <w:p w14:paraId="58E67D2E" w14:textId="77777777" w:rsidR="00EE37A7" w:rsidRDefault="00000000">
            <w:pPr>
              <w:pStyle w:val="TableParagraph"/>
              <w:spacing w:before="78"/>
              <w:ind w:left="108"/>
            </w:pPr>
            <w:r>
              <w:rPr>
                <w:spacing w:val="-2"/>
              </w:rPr>
              <w:t>02.10.2020</w:t>
            </w:r>
          </w:p>
          <w:p w14:paraId="1D5D3DE2" w14:textId="77777777" w:rsidR="00EE37A7" w:rsidRDefault="00000000">
            <w:pPr>
              <w:pStyle w:val="TableParagraph"/>
              <w:spacing w:before="22"/>
              <w:ind w:left="108"/>
            </w:pPr>
            <w:r>
              <w:rPr>
                <w:spacing w:val="-2"/>
              </w:rPr>
              <w:t>05.11.2020</w:t>
            </w:r>
          </w:p>
        </w:tc>
        <w:tc>
          <w:tcPr>
            <w:tcW w:w="3639" w:type="dxa"/>
          </w:tcPr>
          <w:p w14:paraId="1D1BB75C" w14:textId="77777777" w:rsidR="00EE37A7" w:rsidRDefault="00000000">
            <w:pPr>
              <w:pStyle w:val="TableParagraph"/>
              <w:spacing w:before="78"/>
              <w:ind w:left="110"/>
            </w:pPr>
            <w:r>
              <w:t>MS</w:t>
            </w:r>
            <w:r>
              <w:rPr>
                <w:spacing w:val="-2"/>
              </w:rPr>
              <w:t xml:space="preserve"> </w:t>
            </w:r>
            <w:r>
              <w:t>Teams</w:t>
            </w:r>
            <w:r>
              <w:rPr>
                <w:spacing w:val="-3"/>
              </w:rPr>
              <w:t xml:space="preserve"> </w:t>
            </w:r>
            <w:r>
              <w:rPr>
                <w:spacing w:val="-10"/>
              </w:rPr>
              <w:t>/</w:t>
            </w:r>
          </w:p>
          <w:p w14:paraId="4B55F700" w14:textId="77777777" w:rsidR="00EE37A7" w:rsidRDefault="00000000">
            <w:pPr>
              <w:pStyle w:val="TableParagraph"/>
              <w:spacing w:before="22"/>
              <w:ind w:left="110"/>
            </w:pPr>
            <w:r>
              <w:t>One</w:t>
            </w:r>
            <w:r>
              <w:rPr>
                <w:spacing w:val="-2"/>
              </w:rPr>
              <w:t xml:space="preserve"> </w:t>
            </w:r>
            <w:r>
              <w:t>Note</w:t>
            </w:r>
            <w:r>
              <w:rPr>
                <w:spacing w:val="-2"/>
              </w:rPr>
              <w:t xml:space="preserve"> </w:t>
            </w:r>
            <w:r>
              <w:t>im</w:t>
            </w:r>
            <w:r>
              <w:rPr>
                <w:spacing w:val="-1"/>
              </w:rPr>
              <w:t xml:space="preserve"> </w:t>
            </w:r>
            <w:r>
              <w:rPr>
                <w:spacing w:val="-2"/>
              </w:rPr>
              <w:t>Unterricht</w:t>
            </w:r>
          </w:p>
        </w:tc>
        <w:tc>
          <w:tcPr>
            <w:tcW w:w="2095" w:type="dxa"/>
          </w:tcPr>
          <w:p w14:paraId="3BF185C7" w14:textId="77777777" w:rsidR="00EE37A7" w:rsidRDefault="00000000">
            <w:pPr>
              <w:pStyle w:val="TableParagraph"/>
              <w:spacing w:before="78" w:line="259" w:lineRule="auto"/>
              <w:ind w:left="108"/>
            </w:pPr>
            <w:r>
              <w:t>C.</w:t>
            </w:r>
            <w:r>
              <w:rPr>
                <w:spacing w:val="-13"/>
              </w:rPr>
              <w:t xml:space="preserve"> </w:t>
            </w:r>
            <w:r>
              <w:t>Langnickel,</w:t>
            </w:r>
            <w:r>
              <w:rPr>
                <w:spacing w:val="-12"/>
              </w:rPr>
              <w:t xml:space="preserve"> </w:t>
            </w:r>
            <w:r>
              <w:t xml:space="preserve">ZfsL </w:t>
            </w:r>
            <w:r>
              <w:rPr>
                <w:spacing w:val="-2"/>
              </w:rPr>
              <w:t>Engelskirchen</w:t>
            </w:r>
          </w:p>
        </w:tc>
      </w:tr>
    </w:tbl>
    <w:p w14:paraId="6B8500A8" w14:textId="77777777" w:rsidR="00EE37A7" w:rsidRDefault="00EE37A7">
      <w:pPr>
        <w:spacing w:line="259" w:lineRule="auto"/>
        <w:sectPr w:rsidR="00EE37A7">
          <w:pgSz w:w="11910" w:h="16840"/>
          <w:pgMar w:top="1320" w:right="1000" w:bottom="1320" w:left="1300" w:header="568" w:footer="1138" w:gutter="0"/>
          <w:cols w:space="720"/>
        </w:sectPr>
      </w:pPr>
    </w:p>
    <w:p w14:paraId="6877230B" w14:textId="77777777" w:rsidR="00EE37A7" w:rsidRDefault="00000000">
      <w:pPr>
        <w:pStyle w:val="berschrift1"/>
        <w:numPr>
          <w:ilvl w:val="0"/>
          <w:numId w:val="14"/>
        </w:numPr>
        <w:tabs>
          <w:tab w:val="left" w:pos="325"/>
        </w:tabs>
        <w:ind w:left="325" w:hanging="209"/>
        <w:jc w:val="both"/>
      </w:pPr>
      <w:r>
        <w:rPr>
          <w:color w:val="4F81BC"/>
          <w:spacing w:val="-2"/>
        </w:rPr>
        <w:lastRenderedPageBreak/>
        <w:t>Evaluation</w:t>
      </w:r>
    </w:p>
    <w:p w14:paraId="3D883A22" w14:textId="77777777" w:rsidR="00EE37A7" w:rsidRDefault="00EE37A7">
      <w:pPr>
        <w:pStyle w:val="Textkrper"/>
        <w:spacing w:before="203"/>
        <w:rPr>
          <w:rFonts w:ascii="Caladea"/>
          <w:b/>
          <w:sz w:val="26"/>
        </w:rPr>
      </w:pPr>
    </w:p>
    <w:p w14:paraId="2E2AFBBA" w14:textId="77777777" w:rsidR="00EE37A7" w:rsidRDefault="00000000">
      <w:pPr>
        <w:pStyle w:val="Textkrper"/>
        <w:spacing w:line="276" w:lineRule="auto"/>
        <w:ind w:left="111" w:right="413"/>
        <w:jc w:val="both"/>
      </w:pPr>
      <w:r>
        <w:t xml:space="preserve">Die Welt der Medien ist geprägt von stetigen Neuentwicklungen und Veränderungen </w:t>
      </w:r>
      <w:r>
        <w:rPr>
          <w:rFonts w:ascii="Liberation Sans Narrow" w:hAnsi="Liberation Sans Narrow"/>
        </w:rPr>
        <w:t xml:space="preserve">– </w:t>
      </w:r>
      <w:r>
        <w:t>und zwar nicht nur auf der technischen Ebene (z.B. interaktive Tafeln, Tablet PCs, Smartphones, Web 2.0), sondern auch im Hinblick auf die didaktischen Gestaltungsmöglichkeiten von Unterricht (z.B. Arbeit mit Lernplattformen). Auch veränderte Rahmenbedingungen haben Auswirkungen</w:t>
      </w:r>
      <w:r>
        <w:rPr>
          <w:spacing w:val="-10"/>
        </w:rPr>
        <w:t xml:space="preserve"> </w:t>
      </w:r>
      <w:r>
        <w:t>auf</w:t>
      </w:r>
      <w:r>
        <w:rPr>
          <w:spacing w:val="-13"/>
        </w:rPr>
        <w:t xml:space="preserve"> </w:t>
      </w:r>
      <w:r>
        <w:t>das</w:t>
      </w:r>
      <w:r>
        <w:rPr>
          <w:spacing w:val="-11"/>
        </w:rPr>
        <w:t xml:space="preserve"> </w:t>
      </w:r>
      <w:r>
        <w:t>Medienkonzept.</w:t>
      </w:r>
      <w:r>
        <w:rPr>
          <w:spacing w:val="-12"/>
        </w:rPr>
        <w:t xml:space="preserve"> </w:t>
      </w:r>
      <w:r>
        <w:t>So</w:t>
      </w:r>
      <w:r>
        <w:rPr>
          <w:spacing w:val="-13"/>
        </w:rPr>
        <w:t xml:space="preserve"> </w:t>
      </w:r>
      <w:r>
        <w:t>haben</w:t>
      </w:r>
      <w:r>
        <w:rPr>
          <w:spacing w:val="-12"/>
        </w:rPr>
        <w:t xml:space="preserve"> </w:t>
      </w:r>
      <w:r>
        <w:t>sich</w:t>
      </w:r>
      <w:r>
        <w:rPr>
          <w:spacing w:val="-10"/>
        </w:rPr>
        <w:t xml:space="preserve"> </w:t>
      </w:r>
      <w:r>
        <w:t>neue</w:t>
      </w:r>
      <w:r>
        <w:rPr>
          <w:spacing w:val="-13"/>
        </w:rPr>
        <w:t xml:space="preserve"> </w:t>
      </w:r>
      <w:r>
        <w:t>Anforderungen</w:t>
      </w:r>
      <w:r>
        <w:rPr>
          <w:spacing w:val="-12"/>
        </w:rPr>
        <w:t xml:space="preserve"> </w:t>
      </w:r>
      <w:r>
        <w:t>aus</w:t>
      </w:r>
      <w:r>
        <w:rPr>
          <w:spacing w:val="-11"/>
        </w:rPr>
        <w:t xml:space="preserve"> </w:t>
      </w:r>
      <w:r>
        <w:t>der</w:t>
      </w:r>
      <w:r>
        <w:rPr>
          <w:spacing w:val="-11"/>
        </w:rPr>
        <w:t xml:space="preserve"> </w:t>
      </w:r>
      <w:r>
        <w:t>Einführung der Kernlehrpläne ergeben. Die Fachkonferenzen übernehmen die Verantwortung für einen fachlich und methodisch qualifizierten systematischen Kompetenzerwerb auf der Basis gemeinsamer Standards. Das Medienkonzept kann daher allenfalls einen gegenwärtigen Sachstand</w:t>
      </w:r>
      <w:r>
        <w:rPr>
          <w:spacing w:val="-14"/>
        </w:rPr>
        <w:t xml:space="preserve"> </w:t>
      </w:r>
      <w:r>
        <w:t>widerspiegeln</w:t>
      </w:r>
      <w:r>
        <w:rPr>
          <w:spacing w:val="-14"/>
        </w:rPr>
        <w:t xml:space="preserve"> </w:t>
      </w:r>
      <w:r>
        <w:t>und</w:t>
      </w:r>
      <w:r>
        <w:rPr>
          <w:spacing w:val="-13"/>
        </w:rPr>
        <w:t xml:space="preserve"> </w:t>
      </w:r>
      <w:r>
        <w:t>stellt</w:t>
      </w:r>
      <w:r>
        <w:rPr>
          <w:spacing w:val="-14"/>
        </w:rPr>
        <w:t xml:space="preserve"> </w:t>
      </w:r>
      <w:r>
        <w:t>lediglich</w:t>
      </w:r>
      <w:r>
        <w:rPr>
          <w:spacing w:val="-13"/>
        </w:rPr>
        <w:t xml:space="preserve"> </w:t>
      </w:r>
      <w:r>
        <w:t>einen</w:t>
      </w:r>
      <w:r>
        <w:rPr>
          <w:spacing w:val="-14"/>
        </w:rPr>
        <w:t xml:space="preserve"> </w:t>
      </w:r>
      <w:r>
        <w:t>Ausschnitt</w:t>
      </w:r>
      <w:r>
        <w:rPr>
          <w:spacing w:val="-13"/>
        </w:rPr>
        <w:t xml:space="preserve"> </w:t>
      </w:r>
      <w:r>
        <w:t>in</w:t>
      </w:r>
      <w:r>
        <w:rPr>
          <w:spacing w:val="-14"/>
        </w:rPr>
        <w:t xml:space="preserve"> </w:t>
      </w:r>
      <w:r>
        <w:t>einem</w:t>
      </w:r>
      <w:r>
        <w:rPr>
          <w:spacing w:val="-14"/>
        </w:rPr>
        <w:t xml:space="preserve"> </w:t>
      </w:r>
      <w:r>
        <w:t>sich</w:t>
      </w:r>
      <w:r>
        <w:rPr>
          <w:spacing w:val="-13"/>
        </w:rPr>
        <w:t xml:space="preserve"> </w:t>
      </w:r>
      <w:r>
        <w:t>stets</w:t>
      </w:r>
      <w:r>
        <w:rPr>
          <w:spacing w:val="-14"/>
        </w:rPr>
        <w:t xml:space="preserve"> </w:t>
      </w:r>
      <w:r>
        <w:t>verändernden Prozess dar. Es bedarf somit regelmäßig einer Fortschreibung, in der aktuelle Entwicklungen Berücksichtigung finden. Am Erich Kästner-Gymnasium haben wir dafür folgende Verfahrensweise festgelegt:</w:t>
      </w:r>
    </w:p>
    <w:p w14:paraId="4207CC16" w14:textId="77777777" w:rsidR="00EE37A7" w:rsidRDefault="00EE37A7">
      <w:pPr>
        <w:pStyle w:val="Textkrper"/>
        <w:spacing w:before="207"/>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5532"/>
        <w:gridCol w:w="1928"/>
      </w:tblGrid>
      <w:tr w:rsidR="00EE37A7" w14:paraId="076D49F2" w14:textId="77777777">
        <w:trPr>
          <w:trHeight w:val="402"/>
        </w:trPr>
        <w:tc>
          <w:tcPr>
            <w:tcW w:w="1918" w:type="dxa"/>
            <w:shd w:val="clear" w:color="auto" w:fill="DAEDF3"/>
          </w:tcPr>
          <w:p w14:paraId="402D46B4" w14:textId="77777777" w:rsidR="00EE37A7" w:rsidRDefault="00000000">
            <w:pPr>
              <w:pStyle w:val="TableParagraph"/>
              <w:spacing w:before="83"/>
              <w:ind w:left="42"/>
              <w:jc w:val="center"/>
              <w:rPr>
                <w:b/>
                <w:sz w:val="20"/>
              </w:rPr>
            </w:pPr>
            <w:r>
              <w:rPr>
                <w:b/>
                <w:spacing w:val="-2"/>
                <w:sz w:val="20"/>
              </w:rPr>
              <w:t>Gremium</w:t>
            </w:r>
          </w:p>
        </w:tc>
        <w:tc>
          <w:tcPr>
            <w:tcW w:w="5532" w:type="dxa"/>
            <w:shd w:val="clear" w:color="auto" w:fill="DAEDF3"/>
          </w:tcPr>
          <w:p w14:paraId="23FE31A6" w14:textId="77777777" w:rsidR="00EE37A7" w:rsidRDefault="00000000">
            <w:pPr>
              <w:pStyle w:val="TableParagraph"/>
              <w:spacing w:before="83"/>
              <w:ind w:left="39"/>
              <w:jc w:val="center"/>
              <w:rPr>
                <w:b/>
                <w:sz w:val="20"/>
              </w:rPr>
            </w:pPr>
            <w:r>
              <w:rPr>
                <w:b/>
                <w:spacing w:val="-2"/>
                <w:sz w:val="20"/>
              </w:rPr>
              <w:t>Zuständigkeit</w:t>
            </w:r>
          </w:p>
        </w:tc>
        <w:tc>
          <w:tcPr>
            <w:tcW w:w="1928" w:type="dxa"/>
            <w:shd w:val="clear" w:color="auto" w:fill="DAEDF3"/>
          </w:tcPr>
          <w:p w14:paraId="69C36101" w14:textId="77777777" w:rsidR="00EE37A7" w:rsidRDefault="00000000">
            <w:pPr>
              <w:pStyle w:val="TableParagraph"/>
              <w:spacing w:before="83"/>
              <w:ind w:left="40" w:right="1"/>
              <w:jc w:val="center"/>
              <w:rPr>
                <w:b/>
                <w:sz w:val="20"/>
              </w:rPr>
            </w:pPr>
            <w:r>
              <w:rPr>
                <w:b/>
                <w:spacing w:val="-2"/>
                <w:sz w:val="20"/>
              </w:rPr>
              <w:t>Zeitrahmen</w:t>
            </w:r>
          </w:p>
        </w:tc>
      </w:tr>
      <w:tr w:rsidR="00EE37A7" w14:paraId="57B03C3D" w14:textId="77777777">
        <w:trPr>
          <w:trHeight w:val="933"/>
        </w:trPr>
        <w:tc>
          <w:tcPr>
            <w:tcW w:w="1918" w:type="dxa"/>
          </w:tcPr>
          <w:p w14:paraId="06BA6F95" w14:textId="77777777" w:rsidR="00EE37A7" w:rsidRDefault="00000000">
            <w:pPr>
              <w:pStyle w:val="TableParagraph"/>
              <w:spacing w:before="116" w:line="256" w:lineRule="auto"/>
              <w:ind w:left="239" w:right="195"/>
              <w:jc w:val="center"/>
              <w:rPr>
                <w:sz w:val="20"/>
              </w:rPr>
            </w:pPr>
            <w:r>
              <w:rPr>
                <w:sz w:val="20"/>
              </w:rPr>
              <w:t>5er</w:t>
            </w:r>
            <w:r>
              <w:rPr>
                <w:spacing w:val="-12"/>
                <w:sz w:val="20"/>
              </w:rPr>
              <w:t xml:space="preserve"> </w:t>
            </w:r>
            <w:r>
              <w:rPr>
                <w:sz w:val="20"/>
              </w:rPr>
              <w:t xml:space="preserve">Klassenteams, </w:t>
            </w:r>
            <w:r>
              <w:rPr>
                <w:spacing w:val="-2"/>
                <w:sz w:val="20"/>
              </w:rPr>
              <w:t>Erprobungs- stufenleitung</w:t>
            </w:r>
          </w:p>
        </w:tc>
        <w:tc>
          <w:tcPr>
            <w:tcW w:w="5532" w:type="dxa"/>
          </w:tcPr>
          <w:p w14:paraId="3957501E" w14:textId="77777777" w:rsidR="00EE37A7" w:rsidRDefault="00000000">
            <w:pPr>
              <w:pStyle w:val="TableParagraph"/>
              <w:numPr>
                <w:ilvl w:val="0"/>
                <w:numId w:val="5"/>
              </w:numPr>
              <w:tabs>
                <w:tab w:val="left" w:pos="535"/>
                <w:tab w:val="left" w:pos="537"/>
              </w:tabs>
              <w:spacing w:before="79" w:line="256" w:lineRule="auto"/>
              <w:ind w:right="1044"/>
              <w:rPr>
                <w:sz w:val="20"/>
              </w:rPr>
            </w:pPr>
            <w:r>
              <w:rPr>
                <w:sz w:val="20"/>
              </w:rPr>
              <w:t>Evaluation</w:t>
            </w:r>
            <w:r>
              <w:rPr>
                <w:spacing w:val="-9"/>
                <w:sz w:val="20"/>
              </w:rPr>
              <w:t xml:space="preserve"> </w:t>
            </w:r>
            <w:r>
              <w:rPr>
                <w:sz w:val="20"/>
              </w:rPr>
              <w:t>der</w:t>
            </w:r>
            <w:r>
              <w:rPr>
                <w:spacing w:val="-9"/>
                <w:sz w:val="20"/>
              </w:rPr>
              <w:t xml:space="preserve"> </w:t>
            </w:r>
            <w:r>
              <w:rPr>
                <w:sz w:val="20"/>
              </w:rPr>
              <w:t>Medienerziehung</w:t>
            </w:r>
            <w:r>
              <w:rPr>
                <w:spacing w:val="-9"/>
                <w:sz w:val="20"/>
              </w:rPr>
              <w:t xml:space="preserve"> </w:t>
            </w:r>
            <w:r>
              <w:rPr>
                <w:sz w:val="20"/>
              </w:rPr>
              <w:t>im</w:t>
            </w:r>
            <w:r>
              <w:rPr>
                <w:spacing w:val="-9"/>
                <w:sz w:val="20"/>
              </w:rPr>
              <w:t xml:space="preserve"> </w:t>
            </w:r>
            <w:r>
              <w:rPr>
                <w:sz w:val="20"/>
              </w:rPr>
              <w:t>Rahmen</w:t>
            </w:r>
            <w:r>
              <w:rPr>
                <w:spacing w:val="-9"/>
                <w:sz w:val="20"/>
              </w:rPr>
              <w:t xml:space="preserve"> </w:t>
            </w:r>
            <w:r>
              <w:rPr>
                <w:sz w:val="20"/>
              </w:rPr>
              <w:t xml:space="preserve">des </w:t>
            </w:r>
            <w:r>
              <w:rPr>
                <w:spacing w:val="-2"/>
                <w:sz w:val="20"/>
              </w:rPr>
              <w:t>Politikunterrichts</w:t>
            </w:r>
          </w:p>
        </w:tc>
        <w:tc>
          <w:tcPr>
            <w:tcW w:w="1928" w:type="dxa"/>
          </w:tcPr>
          <w:p w14:paraId="65A95016" w14:textId="77777777" w:rsidR="00EE37A7" w:rsidRDefault="00EE37A7">
            <w:pPr>
              <w:pStyle w:val="TableParagraph"/>
              <w:spacing w:before="134"/>
              <w:ind w:left="0"/>
              <w:rPr>
                <w:sz w:val="20"/>
              </w:rPr>
            </w:pPr>
          </w:p>
          <w:p w14:paraId="2B7236E2" w14:textId="77777777" w:rsidR="00EE37A7" w:rsidRDefault="00000000">
            <w:pPr>
              <w:pStyle w:val="TableParagraph"/>
              <w:ind w:left="40"/>
              <w:jc w:val="center"/>
              <w:rPr>
                <w:sz w:val="20"/>
              </w:rPr>
            </w:pPr>
            <w:r>
              <w:rPr>
                <w:spacing w:val="-2"/>
                <w:sz w:val="20"/>
              </w:rPr>
              <w:t>jährlich</w:t>
            </w:r>
          </w:p>
        </w:tc>
      </w:tr>
      <w:tr w:rsidR="00EE37A7" w14:paraId="4A64BFF1" w14:textId="77777777">
        <w:trPr>
          <w:trHeight w:val="1684"/>
        </w:trPr>
        <w:tc>
          <w:tcPr>
            <w:tcW w:w="1918" w:type="dxa"/>
          </w:tcPr>
          <w:p w14:paraId="1F03DC95" w14:textId="77777777" w:rsidR="00EE37A7" w:rsidRDefault="00EE37A7">
            <w:pPr>
              <w:pStyle w:val="TableParagraph"/>
              <w:ind w:left="0"/>
              <w:rPr>
                <w:sz w:val="20"/>
              </w:rPr>
            </w:pPr>
          </w:p>
          <w:p w14:paraId="72321399" w14:textId="77777777" w:rsidR="00EE37A7" w:rsidRDefault="00EE37A7">
            <w:pPr>
              <w:pStyle w:val="TableParagraph"/>
              <w:ind w:left="0"/>
              <w:rPr>
                <w:sz w:val="20"/>
              </w:rPr>
            </w:pPr>
          </w:p>
          <w:p w14:paraId="0626BBC3" w14:textId="77777777" w:rsidR="00EE37A7" w:rsidRDefault="00EE37A7">
            <w:pPr>
              <w:pStyle w:val="TableParagraph"/>
              <w:spacing w:before="22"/>
              <w:ind w:left="0"/>
              <w:rPr>
                <w:sz w:val="20"/>
              </w:rPr>
            </w:pPr>
          </w:p>
          <w:p w14:paraId="16FDDFF7" w14:textId="77777777" w:rsidR="00EE37A7" w:rsidRDefault="00000000">
            <w:pPr>
              <w:pStyle w:val="TableParagraph"/>
              <w:ind w:left="40"/>
              <w:jc w:val="center"/>
              <w:rPr>
                <w:sz w:val="20"/>
              </w:rPr>
            </w:pPr>
            <w:r>
              <w:rPr>
                <w:spacing w:val="-2"/>
                <w:sz w:val="20"/>
              </w:rPr>
              <w:t>Fachkonferenzen</w:t>
            </w:r>
          </w:p>
        </w:tc>
        <w:tc>
          <w:tcPr>
            <w:tcW w:w="5532" w:type="dxa"/>
          </w:tcPr>
          <w:p w14:paraId="2485BC15" w14:textId="77777777" w:rsidR="00EE37A7" w:rsidRDefault="00000000">
            <w:pPr>
              <w:pStyle w:val="TableParagraph"/>
              <w:numPr>
                <w:ilvl w:val="0"/>
                <w:numId w:val="4"/>
              </w:numPr>
              <w:tabs>
                <w:tab w:val="left" w:pos="535"/>
                <w:tab w:val="left" w:pos="537"/>
              </w:tabs>
              <w:spacing w:before="82" w:line="254" w:lineRule="auto"/>
              <w:ind w:right="757"/>
              <w:rPr>
                <w:sz w:val="20"/>
              </w:rPr>
            </w:pPr>
            <w:r>
              <w:rPr>
                <w:sz w:val="20"/>
              </w:rPr>
              <w:t>Evaluation</w:t>
            </w:r>
            <w:r>
              <w:rPr>
                <w:spacing w:val="-11"/>
                <w:sz w:val="20"/>
              </w:rPr>
              <w:t xml:space="preserve"> </w:t>
            </w:r>
            <w:r>
              <w:rPr>
                <w:sz w:val="20"/>
              </w:rPr>
              <w:t>des</w:t>
            </w:r>
            <w:r>
              <w:rPr>
                <w:spacing w:val="-11"/>
                <w:sz w:val="20"/>
              </w:rPr>
              <w:t xml:space="preserve"> </w:t>
            </w:r>
            <w:r>
              <w:rPr>
                <w:sz w:val="20"/>
              </w:rPr>
              <w:t>fachspezifischen</w:t>
            </w:r>
            <w:r>
              <w:rPr>
                <w:spacing w:val="-11"/>
                <w:sz w:val="20"/>
              </w:rPr>
              <w:t xml:space="preserve"> </w:t>
            </w:r>
            <w:r>
              <w:rPr>
                <w:sz w:val="20"/>
              </w:rPr>
              <w:t>Medieneinsatzes</w:t>
            </w:r>
            <w:r>
              <w:rPr>
                <w:spacing w:val="-11"/>
                <w:sz w:val="20"/>
              </w:rPr>
              <w:t xml:space="preserve"> </w:t>
            </w:r>
            <w:r>
              <w:rPr>
                <w:sz w:val="20"/>
              </w:rPr>
              <w:t xml:space="preserve">im </w:t>
            </w:r>
            <w:r>
              <w:rPr>
                <w:spacing w:val="-2"/>
                <w:sz w:val="20"/>
              </w:rPr>
              <w:t>Unterricht</w:t>
            </w:r>
          </w:p>
          <w:p w14:paraId="398D31B1" w14:textId="77777777" w:rsidR="00EE37A7" w:rsidRDefault="00000000">
            <w:pPr>
              <w:pStyle w:val="TableParagraph"/>
              <w:numPr>
                <w:ilvl w:val="0"/>
                <w:numId w:val="4"/>
              </w:numPr>
              <w:tabs>
                <w:tab w:val="left" w:pos="536"/>
              </w:tabs>
              <w:spacing w:before="2"/>
              <w:ind w:left="536" w:hanging="282"/>
              <w:rPr>
                <w:sz w:val="20"/>
              </w:rPr>
            </w:pPr>
            <w:r>
              <w:rPr>
                <w:sz w:val="20"/>
              </w:rPr>
              <w:t>Entwicklung</w:t>
            </w:r>
            <w:r>
              <w:rPr>
                <w:spacing w:val="-8"/>
                <w:sz w:val="20"/>
              </w:rPr>
              <w:t xml:space="preserve"> </w:t>
            </w:r>
            <w:r>
              <w:rPr>
                <w:sz w:val="20"/>
              </w:rPr>
              <w:t>neuer</w:t>
            </w:r>
            <w:r>
              <w:rPr>
                <w:spacing w:val="-7"/>
                <w:sz w:val="20"/>
              </w:rPr>
              <w:t xml:space="preserve"> </w:t>
            </w:r>
            <w:r>
              <w:rPr>
                <w:sz w:val="20"/>
              </w:rPr>
              <w:t>und</w:t>
            </w:r>
            <w:r>
              <w:rPr>
                <w:spacing w:val="-7"/>
                <w:sz w:val="20"/>
              </w:rPr>
              <w:t xml:space="preserve"> </w:t>
            </w:r>
            <w:r>
              <w:rPr>
                <w:sz w:val="20"/>
              </w:rPr>
              <w:t>Anpassung</w:t>
            </w:r>
            <w:r>
              <w:rPr>
                <w:spacing w:val="-8"/>
                <w:sz w:val="20"/>
              </w:rPr>
              <w:t xml:space="preserve"> </w:t>
            </w:r>
            <w:r>
              <w:rPr>
                <w:sz w:val="20"/>
              </w:rPr>
              <w:t>alter</w:t>
            </w:r>
            <w:r>
              <w:rPr>
                <w:spacing w:val="-4"/>
                <w:sz w:val="20"/>
              </w:rPr>
              <w:t xml:space="preserve"> </w:t>
            </w:r>
            <w:r>
              <w:rPr>
                <w:spacing w:val="-2"/>
                <w:sz w:val="20"/>
              </w:rPr>
              <w:t>Nutzungsszenarien</w:t>
            </w:r>
          </w:p>
          <w:p w14:paraId="78B838C0" w14:textId="77777777" w:rsidR="00EE37A7" w:rsidRDefault="00000000">
            <w:pPr>
              <w:pStyle w:val="TableParagraph"/>
              <w:numPr>
                <w:ilvl w:val="0"/>
                <w:numId w:val="4"/>
              </w:numPr>
              <w:tabs>
                <w:tab w:val="left" w:pos="536"/>
              </w:tabs>
              <w:spacing w:before="16"/>
              <w:ind w:left="536" w:hanging="282"/>
              <w:rPr>
                <w:sz w:val="20"/>
              </w:rPr>
            </w:pPr>
            <w:r>
              <w:rPr>
                <w:sz w:val="20"/>
              </w:rPr>
              <w:t>Festschreibung</w:t>
            </w:r>
            <w:r>
              <w:rPr>
                <w:spacing w:val="-10"/>
                <w:sz w:val="20"/>
              </w:rPr>
              <w:t xml:space="preserve"> </w:t>
            </w:r>
            <w:r>
              <w:rPr>
                <w:sz w:val="20"/>
              </w:rPr>
              <w:t>im</w:t>
            </w:r>
            <w:r>
              <w:rPr>
                <w:spacing w:val="-9"/>
                <w:sz w:val="20"/>
              </w:rPr>
              <w:t xml:space="preserve"> </w:t>
            </w:r>
            <w:r>
              <w:rPr>
                <w:sz w:val="20"/>
              </w:rPr>
              <w:t>Kompetenzraster</w:t>
            </w:r>
            <w:r>
              <w:rPr>
                <w:spacing w:val="-9"/>
                <w:sz w:val="20"/>
              </w:rPr>
              <w:t xml:space="preserve"> </w:t>
            </w:r>
            <w:r>
              <w:rPr>
                <w:sz w:val="20"/>
              </w:rPr>
              <w:t>des</w:t>
            </w:r>
            <w:r>
              <w:rPr>
                <w:spacing w:val="-9"/>
                <w:sz w:val="20"/>
              </w:rPr>
              <w:t xml:space="preserve"> </w:t>
            </w:r>
            <w:r>
              <w:rPr>
                <w:spacing w:val="-2"/>
                <w:sz w:val="20"/>
              </w:rPr>
              <w:t>Medienpasses</w:t>
            </w:r>
          </w:p>
          <w:p w14:paraId="4E661BB4" w14:textId="77777777" w:rsidR="00EE37A7" w:rsidRDefault="00000000">
            <w:pPr>
              <w:pStyle w:val="TableParagraph"/>
              <w:numPr>
                <w:ilvl w:val="0"/>
                <w:numId w:val="4"/>
              </w:numPr>
              <w:tabs>
                <w:tab w:val="left" w:pos="536"/>
              </w:tabs>
              <w:spacing w:before="17"/>
              <w:ind w:left="536" w:hanging="282"/>
              <w:rPr>
                <w:sz w:val="20"/>
              </w:rPr>
            </w:pPr>
            <w:r>
              <w:rPr>
                <w:sz w:val="20"/>
              </w:rPr>
              <w:t>Abfrage</w:t>
            </w:r>
            <w:r>
              <w:rPr>
                <w:spacing w:val="-9"/>
                <w:sz w:val="20"/>
              </w:rPr>
              <w:t xml:space="preserve"> </w:t>
            </w:r>
            <w:r>
              <w:rPr>
                <w:sz w:val="20"/>
              </w:rPr>
              <w:t>des</w:t>
            </w:r>
            <w:r>
              <w:rPr>
                <w:spacing w:val="-7"/>
                <w:sz w:val="20"/>
              </w:rPr>
              <w:t xml:space="preserve"> </w:t>
            </w:r>
            <w:r>
              <w:rPr>
                <w:sz w:val="20"/>
              </w:rPr>
              <w:t>Fortbildungs-</w:t>
            </w:r>
            <w:r>
              <w:rPr>
                <w:spacing w:val="-8"/>
                <w:sz w:val="20"/>
              </w:rPr>
              <w:t xml:space="preserve"> </w:t>
            </w:r>
            <w:r>
              <w:rPr>
                <w:sz w:val="20"/>
              </w:rPr>
              <w:t>und</w:t>
            </w:r>
            <w:r>
              <w:rPr>
                <w:spacing w:val="-7"/>
                <w:sz w:val="20"/>
              </w:rPr>
              <w:t xml:space="preserve"> </w:t>
            </w:r>
            <w:r>
              <w:rPr>
                <w:spacing w:val="-2"/>
                <w:sz w:val="20"/>
              </w:rPr>
              <w:t>Ausstattungsbedarfs</w:t>
            </w:r>
          </w:p>
        </w:tc>
        <w:tc>
          <w:tcPr>
            <w:tcW w:w="1928" w:type="dxa"/>
          </w:tcPr>
          <w:p w14:paraId="3E41AF45" w14:textId="77777777" w:rsidR="00EE37A7" w:rsidRDefault="00EE37A7">
            <w:pPr>
              <w:pStyle w:val="TableParagraph"/>
              <w:ind w:left="0"/>
              <w:rPr>
                <w:sz w:val="20"/>
              </w:rPr>
            </w:pPr>
          </w:p>
          <w:p w14:paraId="78EDAC99" w14:textId="77777777" w:rsidR="00EE37A7" w:rsidRDefault="00EE37A7">
            <w:pPr>
              <w:pStyle w:val="TableParagraph"/>
              <w:ind w:left="0"/>
              <w:rPr>
                <w:sz w:val="20"/>
              </w:rPr>
            </w:pPr>
          </w:p>
          <w:p w14:paraId="5103752C" w14:textId="77777777" w:rsidR="00EE37A7" w:rsidRDefault="00EE37A7">
            <w:pPr>
              <w:pStyle w:val="TableParagraph"/>
              <w:spacing w:before="22"/>
              <w:ind w:left="0"/>
              <w:rPr>
                <w:sz w:val="20"/>
              </w:rPr>
            </w:pPr>
          </w:p>
          <w:p w14:paraId="0CB3021D" w14:textId="77777777" w:rsidR="00EE37A7" w:rsidRDefault="00000000">
            <w:pPr>
              <w:pStyle w:val="TableParagraph"/>
              <w:ind w:left="40"/>
              <w:jc w:val="center"/>
              <w:rPr>
                <w:sz w:val="20"/>
              </w:rPr>
            </w:pPr>
            <w:r>
              <w:rPr>
                <w:spacing w:val="-2"/>
                <w:sz w:val="20"/>
              </w:rPr>
              <w:t>jährlich</w:t>
            </w:r>
          </w:p>
        </w:tc>
      </w:tr>
      <w:tr w:rsidR="00EE37A7" w14:paraId="57763192" w14:textId="77777777">
        <w:trPr>
          <w:trHeight w:val="1665"/>
        </w:trPr>
        <w:tc>
          <w:tcPr>
            <w:tcW w:w="1918" w:type="dxa"/>
          </w:tcPr>
          <w:p w14:paraId="16245D3D" w14:textId="77777777" w:rsidR="00EE37A7" w:rsidRDefault="00EE37A7">
            <w:pPr>
              <w:pStyle w:val="TableParagraph"/>
              <w:ind w:left="0"/>
              <w:rPr>
                <w:sz w:val="20"/>
              </w:rPr>
            </w:pPr>
          </w:p>
          <w:p w14:paraId="0C19BB17" w14:textId="77777777" w:rsidR="00EE37A7" w:rsidRDefault="00EE37A7">
            <w:pPr>
              <w:pStyle w:val="TableParagraph"/>
              <w:spacing w:before="125"/>
              <w:ind w:left="0"/>
              <w:rPr>
                <w:sz w:val="20"/>
              </w:rPr>
            </w:pPr>
          </w:p>
          <w:p w14:paraId="522B113C" w14:textId="77777777" w:rsidR="00EE37A7" w:rsidRDefault="00000000">
            <w:pPr>
              <w:pStyle w:val="TableParagraph"/>
              <w:spacing w:line="256" w:lineRule="auto"/>
              <w:ind w:left="335" w:firstLine="60"/>
              <w:rPr>
                <w:sz w:val="20"/>
              </w:rPr>
            </w:pPr>
            <w:r>
              <w:rPr>
                <w:spacing w:val="-2"/>
                <w:sz w:val="20"/>
              </w:rPr>
              <w:t>Projektgruppe Medienkonzept</w:t>
            </w:r>
          </w:p>
        </w:tc>
        <w:tc>
          <w:tcPr>
            <w:tcW w:w="5532" w:type="dxa"/>
          </w:tcPr>
          <w:p w14:paraId="59410742" w14:textId="77777777" w:rsidR="00EE37A7" w:rsidRDefault="00000000">
            <w:pPr>
              <w:pStyle w:val="TableParagraph"/>
              <w:numPr>
                <w:ilvl w:val="0"/>
                <w:numId w:val="3"/>
              </w:numPr>
              <w:tabs>
                <w:tab w:val="left" w:pos="535"/>
                <w:tab w:val="left" w:pos="537"/>
              </w:tabs>
              <w:spacing w:before="82" w:line="256" w:lineRule="auto"/>
              <w:ind w:right="1028"/>
              <w:jc w:val="both"/>
              <w:rPr>
                <w:sz w:val="20"/>
              </w:rPr>
            </w:pPr>
            <w:r>
              <w:rPr>
                <w:sz w:val="20"/>
              </w:rPr>
              <w:t>Einarbeitung</w:t>
            </w:r>
            <w:r>
              <w:rPr>
                <w:spacing w:val="-9"/>
                <w:sz w:val="20"/>
              </w:rPr>
              <w:t xml:space="preserve"> </w:t>
            </w:r>
            <w:r>
              <w:rPr>
                <w:sz w:val="20"/>
              </w:rPr>
              <w:t>von</w:t>
            </w:r>
            <w:r>
              <w:rPr>
                <w:spacing w:val="-8"/>
                <w:sz w:val="20"/>
              </w:rPr>
              <w:t xml:space="preserve"> </w:t>
            </w:r>
            <w:r>
              <w:rPr>
                <w:sz w:val="20"/>
              </w:rPr>
              <w:t>aktuellen</w:t>
            </w:r>
            <w:r>
              <w:rPr>
                <w:spacing w:val="-9"/>
                <w:sz w:val="20"/>
              </w:rPr>
              <w:t xml:space="preserve"> </w:t>
            </w:r>
            <w:r>
              <w:rPr>
                <w:sz w:val="20"/>
              </w:rPr>
              <w:t>Anpassungen</w:t>
            </w:r>
            <w:r>
              <w:rPr>
                <w:spacing w:val="-8"/>
                <w:sz w:val="20"/>
              </w:rPr>
              <w:t xml:space="preserve"> </w:t>
            </w:r>
            <w:r>
              <w:rPr>
                <w:sz w:val="20"/>
              </w:rPr>
              <w:t>(z.B.</w:t>
            </w:r>
            <w:r>
              <w:rPr>
                <w:spacing w:val="-9"/>
                <w:sz w:val="20"/>
              </w:rPr>
              <w:t xml:space="preserve"> </w:t>
            </w:r>
            <w:r>
              <w:rPr>
                <w:sz w:val="20"/>
              </w:rPr>
              <w:t>im Kompetenzraster, im Ausstattungsbedarf, in der Politikmappe etc.)</w:t>
            </w:r>
          </w:p>
          <w:p w14:paraId="2EC04E5D" w14:textId="77777777" w:rsidR="00EE37A7" w:rsidRDefault="00000000">
            <w:pPr>
              <w:pStyle w:val="TableParagraph"/>
              <w:numPr>
                <w:ilvl w:val="0"/>
                <w:numId w:val="3"/>
              </w:numPr>
              <w:tabs>
                <w:tab w:val="left" w:pos="535"/>
                <w:tab w:val="left" w:pos="537"/>
              </w:tabs>
              <w:spacing w:line="256" w:lineRule="auto"/>
              <w:ind w:right="412"/>
              <w:jc w:val="both"/>
              <w:rPr>
                <w:sz w:val="20"/>
              </w:rPr>
            </w:pPr>
            <w:r>
              <w:rPr>
                <w:sz w:val="20"/>
              </w:rPr>
              <w:t>Organisation</w:t>
            </w:r>
            <w:r>
              <w:rPr>
                <w:spacing w:val="-9"/>
                <w:sz w:val="20"/>
              </w:rPr>
              <w:t xml:space="preserve"> </w:t>
            </w:r>
            <w:r>
              <w:rPr>
                <w:sz w:val="20"/>
              </w:rPr>
              <w:t>des</w:t>
            </w:r>
            <w:r>
              <w:rPr>
                <w:spacing w:val="-9"/>
                <w:sz w:val="20"/>
              </w:rPr>
              <w:t xml:space="preserve"> </w:t>
            </w:r>
            <w:r>
              <w:rPr>
                <w:sz w:val="20"/>
              </w:rPr>
              <w:t>Fortbildungs-</w:t>
            </w:r>
            <w:r>
              <w:rPr>
                <w:spacing w:val="-10"/>
                <w:sz w:val="20"/>
              </w:rPr>
              <w:t xml:space="preserve"> </w:t>
            </w:r>
            <w:r>
              <w:rPr>
                <w:sz w:val="20"/>
              </w:rPr>
              <w:t>und</w:t>
            </w:r>
            <w:r>
              <w:rPr>
                <w:spacing w:val="-9"/>
                <w:sz w:val="20"/>
              </w:rPr>
              <w:t xml:space="preserve"> </w:t>
            </w:r>
            <w:r>
              <w:rPr>
                <w:sz w:val="20"/>
              </w:rPr>
              <w:t>Ausstattungsbedarfs (ggf. in Abstimmung mit anderen Projektgruppen)</w:t>
            </w:r>
          </w:p>
        </w:tc>
        <w:tc>
          <w:tcPr>
            <w:tcW w:w="1928" w:type="dxa"/>
          </w:tcPr>
          <w:p w14:paraId="228B0208" w14:textId="77777777" w:rsidR="00EE37A7" w:rsidRDefault="00EE37A7">
            <w:pPr>
              <w:pStyle w:val="TableParagraph"/>
              <w:ind w:left="0"/>
              <w:rPr>
                <w:sz w:val="20"/>
              </w:rPr>
            </w:pPr>
          </w:p>
          <w:p w14:paraId="49D9A1E1" w14:textId="77777777" w:rsidR="00EE37A7" w:rsidRDefault="00EE37A7">
            <w:pPr>
              <w:pStyle w:val="TableParagraph"/>
              <w:ind w:left="0"/>
              <w:rPr>
                <w:sz w:val="20"/>
              </w:rPr>
            </w:pPr>
          </w:p>
          <w:p w14:paraId="3D241EB0" w14:textId="77777777" w:rsidR="00EE37A7" w:rsidRDefault="00EE37A7">
            <w:pPr>
              <w:pStyle w:val="TableParagraph"/>
              <w:spacing w:before="12"/>
              <w:ind w:left="0"/>
              <w:rPr>
                <w:sz w:val="20"/>
              </w:rPr>
            </w:pPr>
          </w:p>
          <w:p w14:paraId="2DBA19A2" w14:textId="77777777" w:rsidR="00EE37A7" w:rsidRDefault="00000000">
            <w:pPr>
              <w:pStyle w:val="TableParagraph"/>
              <w:spacing w:before="1"/>
              <w:ind w:left="40" w:right="3"/>
              <w:jc w:val="center"/>
              <w:rPr>
                <w:sz w:val="20"/>
              </w:rPr>
            </w:pPr>
            <w:r>
              <w:rPr>
                <w:spacing w:val="-2"/>
                <w:sz w:val="20"/>
              </w:rPr>
              <w:t>fortlaufend</w:t>
            </w:r>
          </w:p>
        </w:tc>
      </w:tr>
      <w:tr w:rsidR="00EE37A7" w14:paraId="12560D28" w14:textId="77777777">
        <w:trPr>
          <w:trHeight w:val="1141"/>
        </w:trPr>
        <w:tc>
          <w:tcPr>
            <w:tcW w:w="1918" w:type="dxa"/>
          </w:tcPr>
          <w:p w14:paraId="6C588015" w14:textId="77777777" w:rsidR="00EE37A7" w:rsidRDefault="00EE37A7">
            <w:pPr>
              <w:pStyle w:val="TableParagraph"/>
              <w:spacing w:before="107"/>
              <w:ind w:left="0"/>
              <w:rPr>
                <w:sz w:val="20"/>
              </w:rPr>
            </w:pPr>
          </w:p>
          <w:p w14:paraId="1A36A1DD" w14:textId="77777777" w:rsidR="00EE37A7" w:rsidRDefault="00000000">
            <w:pPr>
              <w:pStyle w:val="TableParagraph"/>
              <w:spacing w:line="256" w:lineRule="auto"/>
              <w:ind w:left="179" w:hanging="72"/>
              <w:rPr>
                <w:sz w:val="20"/>
              </w:rPr>
            </w:pPr>
            <w:r>
              <w:rPr>
                <w:spacing w:val="-2"/>
                <w:sz w:val="20"/>
              </w:rPr>
              <w:t xml:space="preserve">Lehrendenkonferenz, </w:t>
            </w:r>
            <w:r>
              <w:rPr>
                <w:sz w:val="20"/>
              </w:rPr>
              <w:t>ggf. Schulkonferenz</w:t>
            </w:r>
          </w:p>
        </w:tc>
        <w:tc>
          <w:tcPr>
            <w:tcW w:w="5532" w:type="dxa"/>
          </w:tcPr>
          <w:p w14:paraId="3CEC54E8" w14:textId="77777777" w:rsidR="00EE37A7" w:rsidRDefault="00000000">
            <w:pPr>
              <w:pStyle w:val="TableParagraph"/>
              <w:numPr>
                <w:ilvl w:val="0"/>
                <w:numId w:val="2"/>
              </w:numPr>
              <w:tabs>
                <w:tab w:val="left" w:pos="535"/>
                <w:tab w:val="left" w:pos="537"/>
              </w:tabs>
              <w:spacing w:before="79" w:line="256" w:lineRule="auto"/>
              <w:ind w:right="270"/>
              <w:rPr>
                <w:sz w:val="20"/>
              </w:rPr>
            </w:pPr>
            <w:r>
              <w:rPr>
                <w:sz w:val="20"/>
              </w:rPr>
              <w:t>Evaluation</w:t>
            </w:r>
            <w:r>
              <w:rPr>
                <w:spacing w:val="-8"/>
                <w:sz w:val="20"/>
              </w:rPr>
              <w:t xml:space="preserve"> </w:t>
            </w:r>
            <w:r>
              <w:rPr>
                <w:sz w:val="20"/>
              </w:rPr>
              <w:t>des</w:t>
            </w:r>
            <w:r>
              <w:rPr>
                <w:spacing w:val="-7"/>
                <w:sz w:val="20"/>
              </w:rPr>
              <w:t xml:space="preserve"> </w:t>
            </w:r>
            <w:r>
              <w:rPr>
                <w:sz w:val="20"/>
              </w:rPr>
              <w:t>Gesamtkonzeptes</w:t>
            </w:r>
            <w:r>
              <w:rPr>
                <w:spacing w:val="-7"/>
                <w:sz w:val="20"/>
              </w:rPr>
              <w:t xml:space="preserve"> </w:t>
            </w:r>
            <w:r>
              <w:rPr>
                <w:sz w:val="20"/>
              </w:rPr>
              <w:t>(ggf.</w:t>
            </w:r>
            <w:r>
              <w:rPr>
                <w:spacing w:val="-7"/>
                <w:sz w:val="20"/>
              </w:rPr>
              <w:t xml:space="preserve"> </w:t>
            </w:r>
            <w:r>
              <w:rPr>
                <w:sz w:val="20"/>
              </w:rPr>
              <w:t>unter</w:t>
            </w:r>
            <w:r>
              <w:rPr>
                <w:spacing w:val="-8"/>
                <w:sz w:val="20"/>
              </w:rPr>
              <w:t xml:space="preserve"> </w:t>
            </w:r>
            <w:r>
              <w:rPr>
                <w:sz w:val="20"/>
              </w:rPr>
              <w:t>Einbeziehung von Instrumenten zur Selbstevaluation)</w:t>
            </w:r>
          </w:p>
          <w:p w14:paraId="518215E8" w14:textId="77777777" w:rsidR="00EE37A7" w:rsidRDefault="00000000">
            <w:pPr>
              <w:pStyle w:val="TableParagraph"/>
              <w:numPr>
                <w:ilvl w:val="0"/>
                <w:numId w:val="2"/>
              </w:numPr>
              <w:tabs>
                <w:tab w:val="left" w:pos="536"/>
              </w:tabs>
              <w:spacing w:line="254" w:lineRule="exact"/>
              <w:ind w:left="536" w:hanging="282"/>
              <w:rPr>
                <w:sz w:val="20"/>
              </w:rPr>
            </w:pPr>
            <w:r>
              <w:rPr>
                <w:sz w:val="20"/>
              </w:rPr>
              <w:t>ggf.</w:t>
            </w:r>
            <w:r>
              <w:rPr>
                <w:spacing w:val="-7"/>
                <w:sz w:val="20"/>
              </w:rPr>
              <w:t xml:space="preserve"> </w:t>
            </w:r>
            <w:r>
              <w:rPr>
                <w:sz w:val="20"/>
              </w:rPr>
              <w:t>neue</w:t>
            </w:r>
            <w:r>
              <w:rPr>
                <w:spacing w:val="-7"/>
                <w:sz w:val="20"/>
              </w:rPr>
              <w:t xml:space="preserve"> </w:t>
            </w:r>
            <w:r>
              <w:rPr>
                <w:sz w:val="20"/>
              </w:rPr>
              <w:t>Beschlussfassung</w:t>
            </w:r>
            <w:r>
              <w:rPr>
                <w:spacing w:val="-7"/>
                <w:sz w:val="20"/>
              </w:rPr>
              <w:t xml:space="preserve"> </w:t>
            </w:r>
            <w:r>
              <w:rPr>
                <w:sz w:val="20"/>
              </w:rPr>
              <w:t>in</w:t>
            </w:r>
            <w:r>
              <w:rPr>
                <w:spacing w:val="-8"/>
                <w:sz w:val="20"/>
              </w:rPr>
              <w:t xml:space="preserve"> </w:t>
            </w:r>
            <w:r>
              <w:rPr>
                <w:sz w:val="20"/>
              </w:rPr>
              <w:t>der</w:t>
            </w:r>
            <w:r>
              <w:rPr>
                <w:spacing w:val="-6"/>
                <w:sz w:val="20"/>
              </w:rPr>
              <w:t xml:space="preserve"> </w:t>
            </w:r>
            <w:r>
              <w:rPr>
                <w:spacing w:val="-2"/>
                <w:sz w:val="20"/>
              </w:rPr>
              <w:t>Schulkonferenz</w:t>
            </w:r>
          </w:p>
        </w:tc>
        <w:tc>
          <w:tcPr>
            <w:tcW w:w="1928" w:type="dxa"/>
          </w:tcPr>
          <w:p w14:paraId="068F4604" w14:textId="77777777" w:rsidR="00EE37A7" w:rsidRDefault="00EE37A7">
            <w:pPr>
              <w:pStyle w:val="TableParagraph"/>
              <w:spacing w:before="237"/>
              <w:ind w:left="0"/>
              <w:rPr>
                <w:sz w:val="20"/>
              </w:rPr>
            </w:pPr>
          </w:p>
          <w:p w14:paraId="417DCE09" w14:textId="77777777" w:rsidR="00EE37A7" w:rsidRDefault="00000000">
            <w:pPr>
              <w:pStyle w:val="TableParagraph"/>
              <w:ind w:left="40" w:right="3"/>
              <w:jc w:val="center"/>
              <w:rPr>
                <w:sz w:val="20"/>
              </w:rPr>
            </w:pPr>
            <w:r>
              <w:rPr>
                <w:spacing w:val="-2"/>
                <w:sz w:val="20"/>
              </w:rPr>
              <w:t>fortlaufend</w:t>
            </w:r>
          </w:p>
        </w:tc>
      </w:tr>
    </w:tbl>
    <w:p w14:paraId="0A4381DD" w14:textId="77777777" w:rsidR="00CB653F" w:rsidRDefault="00CB653F"/>
    <w:sectPr w:rsidR="00CB653F">
      <w:pgSz w:w="11910" w:h="16840"/>
      <w:pgMar w:top="1320" w:right="1000" w:bottom="1320" w:left="1300" w:header="568"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B4EA" w14:textId="77777777" w:rsidR="004B4ED4" w:rsidRDefault="004B4ED4">
      <w:r>
        <w:separator/>
      </w:r>
    </w:p>
  </w:endnote>
  <w:endnote w:type="continuationSeparator" w:id="0">
    <w:p w14:paraId="54C924BE" w14:textId="77777777" w:rsidR="004B4ED4" w:rsidRDefault="004B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adea">
    <w:altName w:val="Cambria"/>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Narrow">
    <w:altName w:val="Arial"/>
    <w:panose1 w:val="020B0604020202020204"/>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A2B" w14:textId="77777777" w:rsidR="00EE37A7" w:rsidRDefault="00000000">
    <w:pPr>
      <w:pStyle w:val="Textkrper"/>
      <w:spacing w:line="14" w:lineRule="auto"/>
      <w:rPr>
        <w:sz w:val="20"/>
      </w:rPr>
    </w:pPr>
    <w:r>
      <w:rPr>
        <w:noProof/>
      </w:rPr>
      <mc:AlternateContent>
        <mc:Choice Requires="wps">
          <w:drawing>
            <wp:anchor distT="0" distB="0" distL="0" distR="0" simplePos="0" relativeHeight="487081984" behindDoc="1" locked="0" layoutInCell="1" allowOverlap="1" wp14:anchorId="76A8C6BD" wp14:editId="43DD3207">
              <wp:simplePos x="0" y="0"/>
              <wp:positionH relativeFrom="page">
                <wp:posOffset>1086485</wp:posOffset>
              </wp:positionH>
              <wp:positionV relativeFrom="page">
                <wp:posOffset>9842500</wp:posOffset>
              </wp:positionV>
              <wp:extent cx="76200" cy="5511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551180"/>
                      </a:xfrm>
                      <a:custGeom>
                        <a:avLst/>
                        <a:gdLst/>
                        <a:ahLst/>
                        <a:cxnLst/>
                        <a:rect l="l" t="t" r="r" b="b"/>
                        <a:pathLst>
                          <a:path w="76200" h="551180">
                            <a:moveTo>
                              <a:pt x="0" y="0"/>
                            </a:moveTo>
                            <a:lnTo>
                              <a:pt x="0" y="551179"/>
                            </a:lnTo>
                          </a:path>
                          <a:path w="76200" h="551180">
                            <a:moveTo>
                              <a:pt x="38100" y="0"/>
                            </a:moveTo>
                            <a:lnTo>
                              <a:pt x="38100" y="551179"/>
                            </a:lnTo>
                          </a:path>
                          <a:path w="76200" h="551180">
                            <a:moveTo>
                              <a:pt x="76200" y="0"/>
                            </a:moveTo>
                            <a:lnTo>
                              <a:pt x="76200" y="551179"/>
                            </a:lnTo>
                          </a:path>
                        </a:pathLst>
                      </a:custGeom>
                      <a:ln w="9360">
                        <a:solidFill>
                          <a:srgbClr val="4F81BC"/>
                        </a:solidFill>
                        <a:prstDash val="solid"/>
                      </a:ln>
                    </wps:spPr>
                    <wps:bodyPr wrap="square" lIns="0" tIns="0" rIns="0" bIns="0" rtlCol="0">
                      <a:prstTxWarp prst="textNoShape">
                        <a:avLst/>
                      </a:prstTxWarp>
                      <a:noAutofit/>
                    </wps:bodyPr>
                  </wps:wsp>
                </a:graphicData>
              </a:graphic>
            </wp:anchor>
          </w:drawing>
        </mc:Choice>
        <mc:Fallback>
          <w:pict>
            <v:shape w14:anchorId="2BE6697E" id="Graphic 3" o:spid="_x0000_s1026" style="position:absolute;margin-left:85.55pt;margin-top:775pt;width:6pt;height:43.4pt;z-index:-16234496;visibility:visible;mso-wrap-style:square;mso-wrap-distance-left:0;mso-wrap-distance-top:0;mso-wrap-distance-right:0;mso-wrap-distance-bottom:0;mso-position-horizontal:absolute;mso-position-horizontal-relative:page;mso-position-vertical:absolute;mso-position-vertical-relative:page;v-text-anchor:top" coordsize="76200,5511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" path="m,l,551179em38100,r,551179em76200,r,551179e" filled="f" strokecolor="#4f81bc" strokeweight=".26mm">
              <v:path arrowok="t"/>
              <w10:wrap anchorx="page" anchory="page"/>
            </v:shape>
          </w:pict>
        </mc:Fallback>
      </mc:AlternateContent>
    </w:r>
    <w:r>
      <w:rPr>
        <w:noProof/>
      </w:rPr>
      <mc:AlternateContent>
        <mc:Choice Requires="wps">
          <w:drawing>
            <wp:anchor distT="0" distB="0" distL="0" distR="0" simplePos="0" relativeHeight="487082496" behindDoc="1" locked="0" layoutInCell="1" allowOverlap="1" wp14:anchorId="17D509A4" wp14:editId="62DF9CE9">
              <wp:simplePos x="0" y="0"/>
              <wp:positionH relativeFrom="page">
                <wp:posOffset>1336294</wp:posOffset>
              </wp:positionH>
              <wp:positionV relativeFrom="page">
                <wp:posOffset>9935971</wp:posOffset>
              </wp:positionV>
              <wp:extent cx="180848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8480" cy="165735"/>
                      </a:xfrm>
                      <a:prstGeom prst="rect">
                        <a:avLst/>
                      </a:prstGeom>
                    </wps:spPr>
                    <wps:txbx>
                      <w:txbxContent>
                        <w:p w14:paraId="4E7F0EE1" w14:textId="77777777" w:rsidR="00EE37A7" w:rsidRDefault="00000000">
                          <w:pPr>
                            <w:spacing w:line="245" w:lineRule="exact"/>
                            <w:ind w:left="20"/>
                          </w:pPr>
                          <w:r>
                            <w:t>Erich</w:t>
                          </w:r>
                          <w:r>
                            <w:rPr>
                              <w:spacing w:val="-12"/>
                            </w:rPr>
                            <w:t xml:space="preserve"> </w:t>
                          </w:r>
                          <w:r>
                            <w:t>Kästner-Gymnasium,</w:t>
                          </w:r>
                          <w:r>
                            <w:rPr>
                              <w:spacing w:val="-11"/>
                            </w:rPr>
                            <w:t xml:space="preserve"> </w:t>
                          </w:r>
                          <w:r>
                            <w:rPr>
                              <w:spacing w:val="-4"/>
                            </w:rPr>
                            <w:t>Köln</w:t>
                          </w:r>
                        </w:p>
                      </w:txbxContent>
                    </wps:txbx>
                    <wps:bodyPr wrap="square" lIns="0" tIns="0" rIns="0" bIns="0" rtlCol="0">
                      <a:noAutofit/>
                    </wps:bodyPr>
                  </wps:wsp>
                </a:graphicData>
              </a:graphic>
            </wp:anchor>
          </w:drawing>
        </mc:Choice>
        <mc:Fallback>
          <w:pict>
            <v:shapetype w14:anchorId="17D509A4" id="_x0000_t202" coordsize="21600,21600" o:spt="202" path="m,l,21600r21600,l21600,xe">
              <v:stroke joinstyle="miter"/>
              <v:path gradientshapeok="t" o:connecttype="rect"/>
            </v:shapetype>
            <v:shape id="Textbox 4" o:spid="_x0000_s1027" type="#_x0000_t202" style="position:absolute;margin-left:105.2pt;margin-top:782.35pt;width:142.4pt;height:13.0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" filled="f" stroked="f">
              <v:textbox inset="0,0,0,0">
                <w:txbxContent>
                  <w:p w14:paraId="4E7F0EE1" w14:textId="77777777" w:rsidR="00EE37A7" w:rsidRDefault="00000000">
                    <w:pPr>
                      <w:spacing w:line="245" w:lineRule="exact"/>
                      <w:ind w:left="20"/>
                    </w:pPr>
                    <w:r>
                      <w:t>Erich</w:t>
                    </w:r>
                    <w:r>
                      <w:rPr>
                        <w:spacing w:val="-12"/>
                      </w:rPr>
                      <w:t xml:space="preserve"> </w:t>
                    </w:r>
                    <w:r>
                      <w:t>Kästner-Gymnasium,</w:t>
                    </w:r>
                    <w:r>
                      <w:rPr>
                        <w:spacing w:val="-11"/>
                      </w:rPr>
                      <w:t xml:space="preserve"> </w:t>
                    </w:r>
                    <w:r>
                      <w:rPr>
                        <w:spacing w:val="-4"/>
                      </w:rPr>
                      <w:t>Köln</w:t>
                    </w:r>
                  </w:p>
                </w:txbxContent>
              </v:textbox>
              <w10:wrap anchorx="page" anchory="page"/>
            </v:shape>
          </w:pict>
        </mc:Fallback>
      </mc:AlternateContent>
    </w:r>
    <w:r>
      <w:rPr>
        <w:noProof/>
      </w:rPr>
      <mc:AlternateContent>
        <mc:Choice Requires="wps">
          <w:drawing>
            <wp:anchor distT="0" distB="0" distL="0" distR="0" simplePos="0" relativeHeight="487083008" behindDoc="1" locked="0" layoutInCell="1" allowOverlap="1" wp14:anchorId="379389A9" wp14:editId="3214EB44">
              <wp:simplePos x="0" y="0"/>
              <wp:positionH relativeFrom="page">
                <wp:posOffset>6822947</wp:posOffset>
              </wp:positionH>
              <wp:positionV relativeFrom="page">
                <wp:posOffset>10185293</wp:posOffset>
              </wp:positionV>
              <wp:extent cx="788670" cy="1644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670" cy="164465"/>
                      </a:xfrm>
                      <a:prstGeom prst="rect">
                        <a:avLst/>
                      </a:prstGeom>
                    </wps:spPr>
                    <wps:txbx>
                      <w:txbxContent>
                        <w:p w14:paraId="446406D1" w14:textId="77777777" w:rsidR="00EE37A7" w:rsidRDefault="00000000">
                          <w:pPr>
                            <w:tabs>
                              <w:tab w:val="left" w:pos="1161"/>
                            </w:tabs>
                            <w:spacing w:before="20"/>
                            <w:ind w:left="60"/>
                            <w:rPr>
                              <w:rFonts w:ascii="Verdana"/>
                              <w:b/>
                              <w:sz w:val="18"/>
                            </w:rPr>
                          </w:pPr>
                          <w:r>
                            <w:rPr>
                              <w:rFonts w:ascii="Verdana"/>
                              <w:b/>
                              <w:color w:val="000000"/>
                              <w:spacing w:val="-10"/>
                              <w:sz w:val="18"/>
                              <w:shd w:val="clear" w:color="auto" w:fill="E3EBF4"/>
                            </w:rPr>
                            <w:fldChar w:fldCharType="begin"/>
                          </w:r>
                          <w:r>
                            <w:rPr>
                              <w:rFonts w:ascii="Verdana"/>
                              <w:b/>
                              <w:color w:val="000000"/>
                              <w:spacing w:val="-10"/>
                              <w:sz w:val="18"/>
                              <w:shd w:val="clear" w:color="auto" w:fill="E3EBF4"/>
                            </w:rPr>
                            <w:instrText xml:space="preserve"> PAGE </w:instrText>
                          </w:r>
                          <w:r>
                            <w:rPr>
                              <w:rFonts w:ascii="Verdana"/>
                              <w:b/>
                              <w:color w:val="000000"/>
                              <w:spacing w:val="-10"/>
                              <w:sz w:val="18"/>
                              <w:shd w:val="clear" w:color="auto" w:fill="E3EBF4"/>
                            </w:rPr>
                            <w:fldChar w:fldCharType="separate"/>
                          </w:r>
                          <w:r>
                            <w:rPr>
                              <w:rFonts w:ascii="Verdana"/>
                              <w:b/>
                              <w:color w:val="000000"/>
                              <w:spacing w:val="-10"/>
                              <w:sz w:val="18"/>
                              <w:shd w:val="clear" w:color="auto" w:fill="E3EBF4"/>
                            </w:rPr>
                            <w:t>1</w:t>
                          </w:r>
                          <w:r>
                            <w:rPr>
                              <w:rFonts w:ascii="Verdana"/>
                              <w:b/>
                              <w:color w:val="000000"/>
                              <w:spacing w:val="-10"/>
                              <w:sz w:val="18"/>
                              <w:shd w:val="clear" w:color="auto" w:fill="E3EBF4"/>
                            </w:rPr>
                            <w:fldChar w:fldCharType="end"/>
                          </w:r>
                          <w:r>
                            <w:rPr>
                              <w:rFonts w:ascii="Verdana"/>
                              <w:b/>
                              <w:color w:val="000000"/>
                              <w:sz w:val="18"/>
                              <w:shd w:val="clear" w:color="auto" w:fill="E3EBF4"/>
                            </w:rPr>
                            <w:tab/>
                          </w:r>
                        </w:p>
                      </w:txbxContent>
                    </wps:txbx>
                    <wps:bodyPr wrap="square" lIns="0" tIns="0" rIns="0" bIns="0" rtlCol="0">
                      <a:noAutofit/>
                    </wps:bodyPr>
                  </wps:wsp>
                </a:graphicData>
              </a:graphic>
            </wp:anchor>
          </w:drawing>
        </mc:Choice>
        <mc:Fallback>
          <w:pict>
            <v:shape w14:anchorId="379389A9" id="Textbox 5" o:spid="_x0000_s1028" type="#_x0000_t202" style="position:absolute;margin-left:537.25pt;margin-top:802pt;width:62.1pt;height:12.95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" filled="f" stroked="f">
              <v:textbox inset="0,0,0,0">
                <w:txbxContent>
                  <w:p w14:paraId="446406D1" w14:textId="77777777" w:rsidR="00EE37A7" w:rsidRDefault="00000000">
                    <w:pPr>
                      <w:tabs>
                        <w:tab w:val="left" w:pos="1161"/>
                      </w:tabs>
                      <w:spacing w:before="20"/>
                      <w:ind w:left="60"/>
                      <w:rPr>
                        <w:rFonts w:ascii="Verdana"/>
                        <w:b/>
                        <w:sz w:val="18"/>
                      </w:rPr>
                    </w:pPr>
                    <w:r>
                      <w:rPr>
                        <w:rFonts w:ascii="Verdana"/>
                        <w:b/>
                        <w:color w:val="000000"/>
                        <w:spacing w:val="-10"/>
                        <w:sz w:val="18"/>
                        <w:shd w:val="clear" w:color="auto" w:fill="E3EBF4"/>
                      </w:rPr>
                      <w:fldChar w:fldCharType="begin"/>
                    </w:r>
                    <w:r>
                      <w:rPr>
                        <w:rFonts w:ascii="Verdana"/>
                        <w:b/>
                        <w:color w:val="000000"/>
                        <w:spacing w:val="-10"/>
                        <w:sz w:val="18"/>
                        <w:shd w:val="clear" w:color="auto" w:fill="E3EBF4"/>
                      </w:rPr>
                      <w:instrText xml:space="preserve"> PAGE </w:instrText>
                    </w:r>
                    <w:r>
                      <w:rPr>
                        <w:rFonts w:ascii="Verdana"/>
                        <w:b/>
                        <w:color w:val="000000"/>
                        <w:spacing w:val="-10"/>
                        <w:sz w:val="18"/>
                        <w:shd w:val="clear" w:color="auto" w:fill="E3EBF4"/>
                      </w:rPr>
                      <w:fldChar w:fldCharType="separate"/>
                    </w:r>
                    <w:r>
                      <w:rPr>
                        <w:rFonts w:ascii="Verdana"/>
                        <w:b/>
                        <w:color w:val="000000"/>
                        <w:spacing w:val="-10"/>
                        <w:sz w:val="18"/>
                        <w:shd w:val="clear" w:color="auto" w:fill="E3EBF4"/>
                      </w:rPr>
                      <w:t>1</w:t>
                    </w:r>
                    <w:r>
                      <w:rPr>
                        <w:rFonts w:ascii="Verdana"/>
                        <w:b/>
                        <w:color w:val="000000"/>
                        <w:spacing w:val="-10"/>
                        <w:sz w:val="18"/>
                        <w:shd w:val="clear" w:color="auto" w:fill="E3EBF4"/>
                      </w:rPr>
                      <w:fldChar w:fldCharType="end"/>
                    </w:r>
                    <w:r>
                      <w:rPr>
                        <w:rFonts w:ascii="Verdana"/>
                        <w:b/>
                        <w:color w:val="000000"/>
                        <w:sz w:val="18"/>
                        <w:shd w:val="clear" w:color="auto" w:fill="E3EBF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9318" w14:textId="77777777" w:rsidR="00EE37A7" w:rsidRDefault="00000000">
    <w:pPr>
      <w:pStyle w:val="Textkrper"/>
      <w:spacing w:line="14" w:lineRule="auto"/>
      <w:rPr>
        <w:sz w:val="20"/>
      </w:rPr>
    </w:pPr>
    <w:r>
      <w:rPr>
        <w:noProof/>
      </w:rPr>
      <mc:AlternateContent>
        <mc:Choice Requires="wps">
          <w:drawing>
            <wp:anchor distT="0" distB="0" distL="0" distR="0" simplePos="0" relativeHeight="487084544" behindDoc="1" locked="0" layoutInCell="1" allowOverlap="1" wp14:anchorId="3048D833" wp14:editId="759AEB80">
              <wp:simplePos x="0" y="0"/>
              <wp:positionH relativeFrom="page">
                <wp:posOffset>1156512</wp:posOffset>
              </wp:positionH>
              <wp:positionV relativeFrom="page">
                <wp:posOffset>6804152</wp:posOffset>
              </wp:positionV>
              <wp:extent cx="180848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8480" cy="165735"/>
                      </a:xfrm>
                      <a:prstGeom prst="rect">
                        <a:avLst/>
                      </a:prstGeom>
                    </wps:spPr>
                    <wps:txbx>
                      <w:txbxContent>
                        <w:p w14:paraId="65911AD7" w14:textId="77777777" w:rsidR="00EE37A7" w:rsidRDefault="00000000">
                          <w:pPr>
                            <w:spacing w:line="245" w:lineRule="exact"/>
                            <w:ind w:left="20"/>
                          </w:pPr>
                          <w:r>
                            <w:t>Erich</w:t>
                          </w:r>
                          <w:r>
                            <w:rPr>
                              <w:spacing w:val="-12"/>
                            </w:rPr>
                            <w:t xml:space="preserve"> </w:t>
                          </w:r>
                          <w:r>
                            <w:t>Kästner-Gymnasium,</w:t>
                          </w:r>
                          <w:r>
                            <w:rPr>
                              <w:spacing w:val="-11"/>
                            </w:rPr>
                            <w:t xml:space="preserve"> </w:t>
                          </w:r>
                          <w:r>
                            <w:rPr>
                              <w:spacing w:val="-4"/>
                            </w:rPr>
                            <w:t>Köln</w:t>
                          </w:r>
                        </w:p>
                      </w:txbxContent>
                    </wps:txbx>
                    <wps:bodyPr wrap="square" lIns="0" tIns="0" rIns="0" bIns="0" rtlCol="0">
                      <a:noAutofit/>
                    </wps:bodyPr>
                  </wps:wsp>
                </a:graphicData>
              </a:graphic>
            </wp:anchor>
          </w:drawing>
        </mc:Choice>
        <mc:Fallback>
          <w:pict>
            <v:shapetype w14:anchorId="3048D833" id="_x0000_t202" coordsize="21600,21600" o:spt="202" path="m,l,21600r21600,l21600,xe">
              <v:stroke joinstyle="miter"/>
              <v:path gradientshapeok="t" o:connecttype="rect"/>
            </v:shapetype>
            <v:shape id="Textbox 9" o:spid="_x0000_s1030" type="#_x0000_t202" style="position:absolute;margin-left:91.05pt;margin-top:535.75pt;width:142.4pt;height:13.05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" filled="f" stroked="f">
              <v:textbox inset="0,0,0,0">
                <w:txbxContent>
                  <w:p w14:paraId="65911AD7" w14:textId="77777777" w:rsidR="00EE37A7" w:rsidRDefault="00000000">
                    <w:pPr>
                      <w:spacing w:line="245" w:lineRule="exact"/>
                      <w:ind w:left="20"/>
                    </w:pPr>
                    <w:r>
                      <w:t>Erich</w:t>
                    </w:r>
                    <w:r>
                      <w:rPr>
                        <w:spacing w:val="-12"/>
                      </w:rPr>
                      <w:t xml:space="preserve"> </w:t>
                    </w:r>
                    <w:r>
                      <w:t>Kästner-Gymnasium,</w:t>
                    </w:r>
                    <w:r>
                      <w:rPr>
                        <w:spacing w:val="-11"/>
                      </w:rPr>
                      <w:t xml:space="preserve"> </w:t>
                    </w:r>
                    <w:r>
                      <w:rPr>
                        <w:spacing w:val="-4"/>
                      </w:rPr>
                      <w:t>Köln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D4C5" w14:textId="77777777" w:rsidR="00EE37A7" w:rsidRDefault="00000000">
    <w:pPr>
      <w:pStyle w:val="Textkrper"/>
      <w:spacing w:line="14" w:lineRule="auto"/>
      <w:rPr>
        <w:sz w:val="20"/>
      </w:rPr>
    </w:pPr>
    <w:r>
      <w:rPr>
        <w:noProof/>
      </w:rPr>
      <mc:AlternateContent>
        <mc:Choice Requires="wps">
          <w:drawing>
            <wp:anchor distT="0" distB="0" distL="0" distR="0" simplePos="0" relativeHeight="487086080" behindDoc="1" locked="0" layoutInCell="1" allowOverlap="1" wp14:anchorId="5E037CCC" wp14:editId="46D77866">
              <wp:simplePos x="0" y="0"/>
              <wp:positionH relativeFrom="page">
                <wp:posOffset>1086485</wp:posOffset>
              </wp:positionH>
              <wp:positionV relativeFrom="page">
                <wp:posOffset>9842500</wp:posOffset>
              </wp:positionV>
              <wp:extent cx="76200" cy="5511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551180"/>
                      </a:xfrm>
                      <a:custGeom>
                        <a:avLst/>
                        <a:gdLst/>
                        <a:ahLst/>
                        <a:cxnLst/>
                        <a:rect l="l" t="t" r="r" b="b"/>
                        <a:pathLst>
                          <a:path w="76200" h="551180">
                            <a:moveTo>
                              <a:pt x="0" y="0"/>
                            </a:moveTo>
                            <a:lnTo>
                              <a:pt x="0" y="551179"/>
                            </a:lnTo>
                          </a:path>
                          <a:path w="76200" h="551180">
                            <a:moveTo>
                              <a:pt x="38100" y="0"/>
                            </a:moveTo>
                            <a:lnTo>
                              <a:pt x="38100" y="551179"/>
                            </a:lnTo>
                          </a:path>
                          <a:path w="76200" h="551180">
                            <a:moveTo>
                              <a:pt x="76200" y="0"/>
                            </a:moveTo>
                            <a:lnTo>
                              <a:pt x="76200" y="551179"/>
                            </a:lnTo>
                          </a:path>
                        </a:pathLst>
                      </a:custGeom>
                      <a:ln w="9360">
                        <a:solidFill>
                          <a:srgbClr val="4F81BC"/>
                        </a:solidFill>
                        <a:prstDash val="solid"/>
                      </a:ln>
                    </wps:spPr>
                    <wps:bodyPr wrap="square" lIns="0" tIns="0" rIns="0" bIns="0" rtlCol="0">
                      <a:prstTxWarp prst="textNoShape">
                        <a:avLst/>
                      </a:prstTxWarp>
                      <a:noAutofit/>
                    </wps:bodyPr>
                  </wps:wsp>
                </a:graphicData>
              </a:graphic>
            </wp:anchor>
          </w:drawing>
        </mc:Choice>
        <mc:Fallback>
          <w:pict>
            <v:shape w14:anchorId="09633160" id="Graphic 12" o:spid="_x0000_s1026" style="position:absolute;margin-left:85.55pt;margin-top:775pt;width:6pt;height:43.4pt;z-index:-16230400;visibility:visible;mso-wrap-style:square;mso-wrap-distance-left:0;mso-wrap-distance-top:0;mso-wrap-distance-right:0;mso-wrap-distance-bottom:0;mso-position-horizontal:absolute;mso-position-horizontal-relative:page;mso-position-vertical:absolute;mso-position-vertical-relative:page;v-text-anchor:top" coordsize="76200,5511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" path="m,l,551179em38100,r,551179em76200,r,551179e" filled="f" strokecolor="#4f81bc" strokeweight=".26mm">
              <v:path arrowok="t"/>
              <w10:wrap anchorx="page" anchory="page"/>
            </v:shape>
          </w:pict>
        </mc:Fallback>
      </mc:AlternateContent>
    </w:r>
    <w:r>
      <w:rPr>
        <w:noProof/>
      </w:rPr>
      <mc:AlternateContent>
        <mc:Choice Requires="wps">
          <w:drawing>
            <wp:anchor distT="0" distB="0" distL="0" distR="0" simplePos="0" relativeHeight="487086592" behindDoc="1" locked="0" layoutInCell="1" allowOverlap="1" wp14:anchorId="5332B62C" wp14:editId="5B839D02">
              <wp:simplePos x="0" y="0"/>
              <wp:positionH relativeFrom="page">
                <wp:posOffset>1336294</wp:posOffset>
              </wp:positionH>
              <wp:positionV relativeFrom="page">
                <wp:posOffset>9935971</wp:posOffset>
              </wp:positionV>
              <wp:extent cx="180848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8480" cy="165735"/>
                      </a:xfrm>
                      <a:prstGeom prst="rect">
                        <a:avLst/>
                      </a:prstGeom>
                    </wps:spPr>
                    <wps:txbx>
                      <w:txbxContent>
                        <w:p w14:paraId="75385905" w14:textId="77777777" w:rsidR="00EE37A7" w:rsidRDefault="00000000">
                          <w:pPr>
                            <w:spacing w:line="245" w:lineRule="exact"/>
                            <w:ind w:left="20"/>
                          </w:pPr>
                          <w:r>
                            <w:t>Erich</w:t>
                          </w:r>
                          <w:r>
                            <w:rPr>
                              <w:spacing w:val="-12"/>
                            </w:rPr>
                            <w:t xml:space="preserve"> </w:t>
                          </w:r>
                          <w:r>
                            <w:t>Kästner-Gymnasium,</w:t>
                          </w:r>
                          <w:r>
                            <w:rPr>
                              <w:spacing w:val="-11"/>
                            </w:rPr>
                            <w:t xml:space="preserve"> </w:t>
                          </w:r>
                          <w:r>
                            <w:rPr>
                              <w:spacing w:val="-4"/>
                            </w:rPr>
                            <w:t>Köln</w:t>
                          </w:r>
                        </w:p>
                      </w:txbxContent>
                    </wps:txbx>
                    <wps:bodyPr wrap="square" lIns="0" tIns="0" rIns="0" bIns="0" rtlCol="0">
                      <a:noAutofit/>
                    </wps:bodyPr>
                  </wps:wsp>
                </a:graphicData>
              </a:graphic>
            </wp:anchor>
          </w:drawing>
        </mc:Choice>
        <mc:Fallback>
          <w:pict>
            <v:shapetype w14:anchorId="5332B62C" id="_x0000_t202" coordsize="21600,21600" o:spt="202" path="m,l,21600r21600,l21600,xe">
              <v:stroke joinstyle="miter"/>
              <v:path gradientshapeok="t" o:connecttype="rect"/>
            </v:shapetype>
            <v:shape id="Textbox 13" o:spid="_x0000_s1032" type="#_x0000_t202" style="position:absolute;margin-left:105.2pt;margin-top:782.35pt;width:142.4pt;height:13.0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" filled="f" stroked="f">
              <v:textbox inset="0,0,0,0">
                <w:txbxContent>
                  <w:p w14:paraId="75385905" w14:textId="77777777" w:rsidR="00EE37A7" w:rsidRDefault="00000000">
                    <w:pPr>
                      <w:spacing w:line="245" w:lineRule="exact"/>
                      <w:ind w:left="20"/>
                    </w:pPr>
                    <w:r>
                      <w:t>Erich</w:t>
                    </w:r>
                    <w:r>
                      <w:rPr>
                        <w:spacing w:val="-12"/>
                      </w:rPr>
                      <w:t xml:space="preserve"> </w:t>
                    </w:r>
                    <w:r>
                      <w:t>Kästner-Gymnasium,</w:t>
                    </w:r>
                    <w:r>
                      <w:rPr>
                        <w:spacing w:val="-11"/>
                      </w:rPr>
                      <w:t xml:space="preserve"> </w:t>
                    </w:r>
                    <w:r>
                      <w:rPr>
                        <w:spacing w:val="-4"/>
                      </w:rPr>
                      <w:t>Köln</w:t>
                    </w:r>
                  </w:p>
                </w:txbxContent>
              </v:textbox>
              <w10:wrap anchorx="page" anchory="page"/>
            </v:shape>
          </w:pict>
        </mc:Fallback>
      </mc:AlternateContent>
    </w:r>
    <w:r>
      <w:rPr>
        <w:noProof/>
      </w:rPr>
      <mc:AlternateContent>
        <mc:Choice Requires="wps">
          <w:drawing>
            <wp:anchor distT="0" distB="0" distL="0" distR="0" simplePos="0" relativeHeight="487087104" behindDoc="1" locked="0" layoutInCell="1" allowOverlap="1" wp14:anchorId="632B4C90" wp14:editId="0F250D4D">
              <wp:simplePos x="0" y="0"/>
              <wp:positionH relativeFrom="page">
                <wp:posOffset>6822947</wp:posOffset>
              </wp:positionH>
              <wp:positionV relativeFrom="page">
                <wp:posOffset>10185293</wp:posOffset>
              </wp:positionV>
              <wp:extent cx="788670" cy="1644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670" cy="164465"/>
                      </a:xfrm>
                      <a:prstGeom prst="rect">
                        <a:avLst/>
                      </a:prstGeom>
                    </wps:spPr>
                    <wps:txbx>
                      <w:txbxContent>
                        <w:p w14:paraId="04E0C296" w14:textId="77777777" w:rsidR="00EE37A7" w:rsidRDefault="00000000">
                          <w:pPr>
                            <w:tabs>
                              <w:tab w:val="left" w:pos="1161"/>
                            </w:tabs>
                            <w:spacing w:before="20"/>
                            <w:ind w:left="60"/>
                            <w:rPr>
                              <w:rFonts w:ascii="Verdana"/>
                              <w:b/>
                              <w:sz w:val="18"/>
                            </w:rPr>
                          </w:pPr>
                          <w:r>
                            <w:rPr>
                              <w:rFonts w:ascii="Verdana"/>
                              <w:b/>
                              <w:color w:val="000000"/>
                              <w:spacing w:val="-5"/>
                              <w:sz w:val="18"/>
                              <w:shd w:val="clear" w:color="auto" w:fill="E3EBF4"/>
                            </w:rPr>
                            <w:fldChar w:fldCharType="begin"/>
                          </w:r>
                          <w:r>
                            <w:rPr>
                              <w:rFonts w:ascii="Verdana"/>
                              <w:b/>
                              <w:color w:val="000000"/>
                              <w:spacing w:val="-5"/>
                              <w:sz w:val="18"/>
                              <w:shd w:val="clear" w:color="auto" w:fill="E3EBF4"/>
                            </w:rPr>
                            <w:instrText xml:space="preserve"> PAGE </w:instrText>
                          </w:r>
                          <w:r>
                            <w:rPr>
                              <w:rFonts w:ascii="Verdana"/>
                              <w:b/>
                              <w:color w:val="000000"/>
                              <w:spacing w:val="-5"/>
                              <w:sz w:val="18"/>
                              <w:shd w:val="clear" w:color="auto" w:fill="E3EBF4"/>
                            </w:rPr>
                            <w:fldChar w:fldCharType="separate"/>
                          </w:r>
                          <w:r>
                            <w:rPr>
                              <w:rFonts w:ascii="Verdana"/>
                              <w:b/>
                              <w:color w:val="000000"/>
                              <w:spacing w:val="-5"/>
                              <w:sz w:val="18"/>
                              <w:shd w:val="clear" w:color="auto" w:fill="E3EBF4"/>
                            </w:rPr>
                            <w:t>10</w:t>
                          </w:r>
                          <w:r>
                            <w:rPr>
                              <w:rFonts w:ascii="Verdana"/>
                              <w:b/>
                              <w:color w:val="000000"/>
                              <w:spacing w:val="-5"/>
                              <w:sz w:val="18"/>
                              <w:shd w:val="clear" w:color="auto" w:fill="E3EBF4"/>
                            </w:rPr>
                            <w:fldChar w:fldCharType="end"/>
                          </w:r>
                          <w:r>
                            <w:rPr>
                              <w:rFonts w:ascii="Verdana"/>
                              <w:b/>
                              <w:color w:val="000000"/>
                              <w:sz w:val="18"/>
                              <w:shd w:val="clear" w:color="auto" w:fill="E3EBF4"/>
                            </w:rPr>
                            <w:tab/>
                          </w:r>
                        </w:p>
                      </w:txbxContent>
                    </wps:txbx>
                    <wps:bodyPr wrap="square" lIns="0" tIns="0" rIns="0" bIns="0" rtlCol="0">
                      <a:noAutofit/>
                    </wps:bodyPr>
                  </wps:wsp>
                </a:graphicData>
              </a:graphic>
            </wp:anchor>
          </w:drawing>
        </mc:Choice>
        <mc:Fallback>
          <w:pict>
            <v:shape w14:anchorId="632B4C90" id="Textbox 14" o:spid="_x0000_s1033" type="#_x0000_t202" style="position:absolute;margin-left:537.25pt;margin-top:802pt;width:62.1pt;height:12.95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" filled="f" stroked="f">
              <v:textbox inset="0,0,0,0">
                <w:txbxContent>
                  <w:p w14:paraId="04E0C296" w14:textId="77777777" w:rsidR="00EE37A7" w:rsidRDefault="00000000">
                    <w:pPr>
                      <w:tabs>
                        <w:tab w:val="left" w:pos="1161"/>
                      </w:tabs>
                      <w:spacing w:before="20"/>
                      <w:ind w:left="60"/>
                      <w:rPr>
                        <w:rFonts w:ascii="Verdana"/>
                        <w:b/>
                        <w:sz w:val="18"/>
                      </w:rPr>
                    </w:pPr>
                    <w:r>
                      <w:rPr>
                        <w:rFonts w:ascii="Verdana"/>
                        <w:b/>
                        <w:color w:val="000000"/>
                        <w:spacing w:val="-5"/>
                        <w:sz w:val="18"/>
                        <w:shd w:val="clear" w:color="auto" w:fill="E3EBF4"/>
                      </w:rPr>
                      <w:fldChar w:fldCharType="begin"/>
                    </w:r>
                    <w:r>
                      <w:rPr>
                        <w:rFonts w:ascii="Verdana"/>
                        <w:b/>
                        <w:color w:val="000000"/>
                        <w:spacing w:val="-5"/>
                        <w:sz w:val="18"/>
                        <w:shd w:val="clear" w:color="auto" w:fill="E3EBF4"/>
                      </w:rPr>
                      <w:instrText xml:space="preserve"> PAGE </w:instrText>
                    </w:r>
                    <w:r>
                      <w:rPr>
                        <w:rFonts w:ascii="Verdana"/>
                        <w:b/>
                        <w:color w:val="000000"/>
                        <w:spacing w:val="-5"/>
                        <w:sz w:val="18"/>
                        <w:shd w:val="clear" w:color="auto" w:fill="E3EBF4"/>
                      </w:rPr>
                      <w:fldChar w:fldCharType="separate"/>
                    </w:r>
                    <w:r>
                      <w:rPr>
                        <w:rFonts w:ascii="Verdana"/>
                        <w:b/>
                        <w:color w:val="000000"/>
                        <w:spacing w:val="-5"/>
                        <w:sz w:val="18"/>
                        <w:shd w:val="clear" w:color="auto" w:fill="E3EBF4"/>
                      </w:rPr>
                      <w:t>10</w:t>
                    </w:r>
                    <w:r>
                      <w:rPr>
                        <w:rFonts w:ascii="Verdana"/>
                        <w:b/>
                        <w:color w:val="000000"/>
                        <w:spacing w:val="-5"/>
                        <w:sz w:val="18"/>
                        <w:shd w:val="clear" w:color="auto" w:fill="E3EBF4"/>
                      </w:rPr>
                      <w:fldChar w:fldCharType="end"/>
                    </w:r>
                    <w:r>
                      <w:rPr>
                        <w:rFonts w:ascii="Verdana"/>
                        <w:b/>
                        <w:color w:val="000000"/>
                        <w:sz w:val="18"/>
                        <w:shd w:val="clear" w:color="auto" w:fill="E3EBF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0DE0" w14:textId="77777777" w:rsidR="004B4ED4" w:rsidRDefault="004B4ED4">
      <w:r>
        <w:separator/>
      </w:r>
    </w:p>
  </w:footnote>
  <w:footnote w:type="continuationSeparator" w:id="0">
    <w:p w14:paraId="4BA1F307" w14:textId="77777777" w:rsidR="004B4ED4" w:rsidRDefault="004B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6FCA" w14:textId="77777777" w:rsidR="00EE37A7" w:rsidRDefault="00000000">
    <w:pPr>
      <w:pStyle w:val="Textkrper"/>
      <w:spacing w:line="14" w:lineRule="auto"/>
      <w:rPr>
        <w:sz w:val="20"/>
      </w:rPr>
    </w:pPr>
    <w:r>
      <w:rPr>
        <w:noProof/>
      </w:rPr>
      <mc:AlternateContent>
        <mc:Choice Requires="wps">
          <w:drawing>
            <wp:anchor distT="0" distB="0" distL="0" distR="0" simplePos="0" relativeHeight="487080960" behindDoc="1" locked="0" layoutInCell="1" allowOverlap="1" wp14:anchorId="30C0DF8B" wp14:editId="724CB2FB">
              <wp:simplePos x="0" y="0"/>
              <wp:positionH relativeFrom="page">
                <wp:posOffset>1080135</wp:posOffset>
              </wp:positionH>
              <wp:positionV relativeFrom="page">
                <wp:posOffset>360679</wp:posOffset>
              </wp:positionV>
              <wp:extent cx="6480810" cy="2349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810" cy="234950"/>
                      </a:xfrm>
                      <a:custGeom>
                        <a:avLst/>
                        <a:gdLst/>
                        <a:ahLst/>
                        <a:cxnLst/>
                        <a:rect l="l" t="t" r="r" b="b"/>
                        <a:pathLst>
                          <a:path w="6480810" h="234950">
                            <a:moveTo>
                              <a:pt x="0" y="234950"/>
                            </a:moveTo>
                            <a:lnTo>
                              <a:pt x="6480428" y="234950"/>
                            </a:lnTo>
                            <a:lnTo>
                              <a:pt x="6480428" y="0"/>
                            </a:lnTo>
                            <a:lnTo>
                              <a:pt x="0" y="0"/>
                            </a:lnTo>
                            <a:lnTo>
                              <a:pt x="0" y="234950"/>
                            </a:lnTo>
                            <a:close/>
                          </a:path>
                        </a:pathLst>
                      </a:custGeom>
                      <a:solidFill>
                        <a:srgbClr val="E3EBF4"/>
                      </a:solidFill>
                    </wps:spPr>
                    <wps:bodyPr wrap="square" lIns="0" tIns="0" rIns="0" bIns="0" rtlCol="0">
                      <a:prstTxWarp prst="textNoShape">
                        <a:avLst/>
                      </a:prstTxWarp>
                      <a:noAutofit/>
                    </wps:bodyPr>
                  </wps:wsp>
                </a:graphicData>
              </a:graphic>
            </wp:anchor>
          </w:drawing>
        </mc:Choice>
        <mc:Fallback>
          <w:pict>
            <v:shape w14:anchorId="15D7117F" id="Graphic 1" o:spid="_x0000_s1026" style="position:absolute;margin-left:85.05pt;margin-top:28.4pt;width:510.3pt;height:18.5pt;z-index:-16235520;visibility:visible;mso-wrap-style:square;mso-wrap-distance-left:0;mso-wrap-distance-top:0;mso-wrap-distance-right:0;mso-wrap-distance-bottom:0;mso-position-horizontal:absolute;mso-position-horizontal-relative:page;mso-position-vertical:absolute;mso-position-vertical-relative:page;v-text-anchor:top" coordsize="6480810,2349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" path="m,234950r6480428,l6480428,,,,,234950xe" fillcolor="#e3ebf4" stroked="f">
              <v:path arrowok="t"/>
              <w10:wrap anchorx="page" anchory="page"/>
            </v:shape>
          </w:pict>
        </mc:Fallback>
      </mc:AlternateContent>
    </w:r>
    <w:r>
      <w:rPr>
        <w:noProof/>
      </w:rPr>
      <mc:AlternateContent>
        <mc:Choice Requires="wps">
          <w:drawing>
            <wp:anchor distT="0" distB="0" distL="0" distR="0" simplePos="0" relativeHeight="487081472" behindDoc="1" locked="0" layoutInCell="1" allowOverlap="1" wp14:anchorId="037B3F13" wp14:editId="2A2F60FE">
              <wp:simplePos x="0" y="0"/>
              <wp:positionH relativeFrom="page">
                <wp:posOffset>1165656</wp:posOffset>
              </wp:positionH>
              <wp:positionV relativeFrom="page">
                <wp:posOffset>392683</wp:posOffset>
              </wp:positionV>
              <wp:extent cx="92011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165735"/>
                      </a:xfrm>
                      <a:prstGeom prst="rect">
                        <a:avLst/>
                      </a:prstGeom>
                    </wps:spPr>
                    <wps:txbx>
                      <w:txbxContent>
                        <w:p w14:paraId="1B7C0669" w14:textId="77777777" w:rsidR="00EE37A7" w:rsidRDefault="00000000">
                          <w:pPr>
                            <w:spacing w:line="245" w:lineRule="exact"/>
                            <w:ind w:left="20"/>
                          </w:pPr>
                          <w:r>
                            <w:rPr>
                              <w:spacing w:val="-2"/>
                            </w:rPr>
                            <w:t>Medienkonzept</w:t>
                          </w:r>
                        </w:p>
                      </w:txbxContent>
                    </wps:txbx>
                    <wps:bodyPr wrap="square" lIns="0" tIns="0" rIns="0" bIns="0" rtlCol="0">
                      <a:noAutofit/>
                    </wps:bodyPr>
                  </wps:wsp>
                </a:graphicData>
              </a:graphic>
            </wp:anchor>
          </w:drawing>
        </mc:Choice>
        <mc:Fallback>
          <w:pict>
            <v:shapetype w14:anchorId="037B3F13" id="_x0000_t202" coordsize="21600,21600" o:spt="202" path="m,l,21600r21600,l21600,xe">
              <v:stroke joinstyle="miter"/>
              <v:path gradientshapeok="t" o:connecttype="rect"/>
            </v:shapetype>
            <v:shape id="Textbox 2" o:spid="_x0000_s1026" type="#_x0000_t202" style="position:absolute;margin-left:91.8pt;margin-top:30.9pt;width:72.45pt;height:13.05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" filled="f" stroked="f">
              <v:textbox inset="0,0,0,0">
                <w:txbxContent>
                  <w:p w14:paraId="1B7C0669" w14:textId="77777777" w:rsidR="00EE37A7" w:rsidRDefault="00000000">
                    <w:pPr>
                      <w:spacing w:line="245" w:lineRule="exact"/>
                      <w:ind w:left="20"/>
                    </w:pPr>
                    <w:r>
                      <w:rPr>
                        <w:spacing w:val="-2"/>
                      </w:rPr>
                      <w:t>Medienkonzept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0FB1" w14:textId="77777777" w:rsidR="00EE37A7" w:rsidRDefault="00000000">
    <w:pPr>
      <w:pStyle w:val="Textkrper"/>
      <w:spacing w:line="14" w:lineRule="auto"/>
      <w:rPr>
        <w:sz w:val="20"/>
      </w:rPr>
    </w:pPr>
    <w:r>
      <w:rPr>
        <w:noProof/>
      </w:rPr>
      <mc:AlternateContent>
        <mc:Choice Requires="wps">
          <w:drawing>
            <wp:anchor distT="0" distB="0" distL="0" distR="0" simplePos="0" relativeHeight="487083520" behindDoc="1" locked="0" layoutInCell="1" allowOverlap="1" wp14:anchorId="6792657E" wp14:editId="764C9226">
              <wp:simplePos x="0" y="0"/>
              <wp:positionH relativeFrom="page">
                <wp:posOffset>1080135</wp:posOffset>
              </wp:positionH>
              <wp:positionV relativeFrom="page">
                <wp:posOffset>360680</wp:posOffset>
              </wp:positionV>
              <wp:extent cx="6688455" cy="2349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8455" cy="234950"/>
                      </a:xfrm>
                      <a:custGeom>
                        <a:avLst/>
                        <a:gdLst/>
                        <a:ahLst/>
                        <a:cxnLst/>
                        <a:rect l="l" t="t" r="r" b="b"/>
                        <a:pathLst>
                          <a:path w="6688455" h="234950">
                            <a:moveTo>
                              <a:pt x="6688455" y="0"/>
                            </a:moveTo>
                            <a:lnTo>
                              <a:pt x="0" y="0"/>
                            </a:lnTo>
                            <a:lnTo>
                              <a:pt x="0" y="234950"/>
                            </a:lnTo>
                            <a:lnTo>
                              <a:pt x="6688455" y="234950"/>
                            </a:lnTo>
                            <a:lnTo>
                              <a:pt x="6688455" y="0"/>
                            </a:lnTo>
                            <a:close/>
                          </a:path>
                        </a:pathLst>
                      </a:custGeom>
                      <a:solidFill>
                        <a:srgbClr val="E3EBF4"/>
                      </a:solidFill>
                    </wps:spPr>
                    <wps:bodyPr wrap="square" lIns="0" tIns="0" rIns="0" bIns="0" rtlCol="0">
                      <a:prstTxWarp prst="textNoShape">
                        <a:avLst/>
                      </a:prstTxWarp>
                      <a:noAutofit/>
                    </wps:bodyPr>
                  </wps:wsp>
                </a:graphicData>
              </a:graphic>
            </wp:anchor>
          </w:drawing>
        </mc:Choice>
        <mc:Fallback>
          <w:pict>
            <v:shape w14:anchorId="695BE1D2" id="Graphic 7" o:spid="_x0000_s1026" style="position:absolute;margin-left:85.05pt;margin-top:28.4pt;width:526.65pt;height:18.5pt;z-index:-16232960;visibility:visible;mso-wrap-style:square;mso-wrap-distance-left:0;mso-wrap-distance-top:0;mso-wrap-distance-right:0;mso-wrap-distance-bottom:0;mso-position-horizontal:absolute;mso-position-horizontal-relative:page;mso-position-vertical:absolute;mso-position-vertical-relative:page;v-text-anchor:top" coordsize="6688455,2349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" path="m6688455,l,,,234950r6688455,l6688455,xe" fillcolor="#e3ebf4" stroked="f">
              <v:path arrowok="t"/>
              <w10:wrap anchorx="page" anchory="page"/>
            </v:shape>
          </w:pict>
        </mc:Fallback>
      </mc:AlternateContent>
    </w:r>
    <w:r>
      <w:rPr>
        <w:noProof/>
      </w:rPr>
      <mc:AlternateContent>
        <mc:Choice Requires="wps">
          <w:drawing>
            <wp:anchor distT="0" distB="0" distL="0" distR="0" simplePos="0" relativeHeight="487084032" behindDoc="1" locked="0" layoutInCell="1" allowOverlap="1" wp14:anchorId="728FB3E9" wp14:editId="0DF5F872">
              <wp:simplePos x="0" y="0"/>
              <wp:positionH relativeFrom="page">
                <wp:posOffset>985519</wp:posOffset>
              </wp:positionH>
              <wp:positionV relativeFrom="page">
                <wp:posOffset>392684</wp:posOffset>
              </wp:positionV>
              <wp:extent cx="92011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165735"/>
                      </a:xfrm>
                      <a:prstGeom prst="rect">
                        <a:avLst/>
                      </a:prstGeom>
                    </wps:spPr>
                    <wps:txbx>
                      <w:txbxContent>
                        <w:p w14:paraId="0F3DB27B" w14:textId="77777777" w:rsidR="00EE37A7" w:rsidRDefault="00000000">
                          <w:pPr>
                            <w:spacing w:line="245" w:lineRule="exact"/>
                            <w:ind w:left="20"/>
                          </w:pPr>
                          <w:r>
                            <w:rPr>
                              <w:spacing w:val="-2"/>
                            </w:rPr>
                            <w:t>Medienkonzept</w:t>
                          </w:r>
                        </w:p>
                      </w:txbxContent>
                    </wps:txbx>
                    <wps:bodyPr wrap="square" lIns="0" tIns="0" rIns="0" bIns="0" rtlCol="0">
                      <a:noAutofit/>
                    </wps:bodyPr>
                  </wps:wsp>
                </a:graphicData>
              </a:graphic>
            </wp:anchor>
          </w:drawing>
        </mc:Choice>
        <mc:Fallback>
          <w:pict>
            <v:shapetype w14:anchorId="728FB3E9" id="_x0000_t202" coordsize="21600,21600" o:spt="202" path="m,l,21600r21600,l21600,xe">
              <v:stroke joinstyle="miter"/>
              <v:path gradientshapeok="t" o:connecttype="rect"/>
            </v:shapetype>
            <v:shape id="Textbox 8" o:spid="_x0000_s1029" type="#_x0000_t202" style="position:absolute;margin-left:77.6pt;margin-top:30.9pt;width:72.45pt;height:13.05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" filled="f" stroked="f">
              <v:textbox inset="0,0,0,0">
                <w:txbxContent>
                  <w:p w14:paraId="0F3DB27B" w14:textId="77777777" w:rsidR="00EE37A7" w:rsidRDefault="00000000">
                    <w:pPr>
                      <w:spacing w:line="245" w:lineRule="exact"/>
                      <w:ind w:left="20"/>
                    </w:pPr>
                    <w:r>
                      <w:rPr>
                        <w:spacing w:val="-2"/>
                      </w:rPr>
                      <w:t>Medienkonzept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C9D9" w14:textId="77777777" w:rsidR="00EE37A7" w:rsidRDefault="00000000">
    <w:pPr>
      <w:pStyle w:val="Textkrper"/>
      <w:spacing w:line="14" w:lineRule="auto"/>
      <w:rPr>
        <w:sz w:val="20"/>
      </w:rPr>
    </w:pPr>
    <w:r>
      <w:rPr>
        <w:noProof/>
      </w:rPr>
      <mc:AlternateContent>
        <mc:Choice Requires="wps">
          <w:drawing>
            <wp:anchor distT="0" distB="0" distL="0" distR="0" simplePos="0" relativeHeight="487085056" behindDoc="1" locked="0" layoutInCell="1" allowOverlap="1" wp14:anchorId="53497892" wp14:editId="44A3689B">
              <wp:simplePos x="0" y="0"/>
              <wp:positionH relativeFrom="page">
                <wp:posOffset>1080135</wp:posOffset>
              </wp:positionH>
              <wp:positionV relativeFrom="page">
                <wp:posOffset>360679</wp:posOffset>
              </wp:positionV>
              <wp:extent cx="6480810" cy="2349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810" cy="234950"/>
                      </a:xfrm>
                      <a:custGeom>
                        <a:avLst/>
                        <a:gdLst/>
                        <a:ahLst/>
                        <a:cxnLst/>
                        <a:rect l="l" t="t" r="r" b="b"/>
                        <a:pathLst>
                          <a:path w="6480810" h="234950">
                            <a:moveTo>
                              <a:pt x="0" y="234950"/>
                            </a:moveTo>
                            <a:lnTo>
                              <a:pt x="6480428" y="234950"/>
                            </a:lnTo>
                            <a:lnTo>
                              <a:pt x="6480428" y="0"/>
                            </a:lnTo>
                            <a:lnTo>
                              <a:pt x="0" y="0"/>
                            </a:lnTo>
                            <a:lnTo>
                              <a:pt x="0" y="234950"/>
                            </a:lnTo>
                            <a:close/>
                          </a:path>
                        </a:pathLst>
                      </a:custGeom>
                      <a:solidFill>
                        <a:srgbClr val="E3EBF4"/>
                      </a:solidFill>
                    </wps:spPr>
                    <wps:bodyPr wrap="square" lIns="0" tIns="0" rIns="0" bIns="0" rtlCol="0">
                      <a:prstTxWarp prst="textNoShape">
                        <a:avLst/>
                      </a:prstTxWarp>
                      <a:noAutofit/>
                    </wps:bodyPr>
                  </wps:wsp>
                </a:graphicData>
              </a:graphic>
            </wp:anchor>
          </w:drawing>
        </mc:Choice>
        <mc:Fallback>
          <w:pict>
            <v:shape w14:anchorId="729384C8" id="Graphic 10" o:spid="_x0000_s1026" style="position:absolute;margin-left:85.05pt;margin-top:28.4pt;width:510.3pt;height:18.5pt;z-index:-16231424;visibility:visible;mso-wrap-style:square;mso-wrap-distance-left:0;mso-wrap-distance-top:0;mso-wrap-distance-right:0;mso-wrap-distance-bottom:0;mso-position-horizontal:absolute;mso-position-horizontal-relative:page;mso-position-vertical:absolute;mso-position-vertical-relative:page;v-text-anchor:top" coordsize="6480810,2349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" path="m,234950r6480428,l6480428,,,,,234950xe" fillcolor="#e3ebf4" stroked="f">
              <v:path arrowok="t"/>
              <w10:wrap anchorx="page" anchory="page"/>
            </v:shape>
          </w:pict>
        </mc:Fallback>
      </mc:AlternateContent>
    </w:r>
    <w:r>
      <w:rPr>
        <w:noProof/>
      </w:rPr>
      <mc:AlternateContent>
        <mc:Choice Requires="wps">
          <w:drawing>
            <wp:anchor distT="0" distB="0" distL="0" distR="0" simplePos="0" relativeHeight="487085568" behindDoc="1" locked="0" layoutInCell="1" allowOverlap="1" wp14:anchorId="4BF0EDE8" wp14:editId="74E3B0D3">
              <wp:simplePos x="0" y="0"/>
              <wp:positionH relativeFrom="page">
                <wp:posOffset>1165656</wp:posOffset>
              </wp:positionH>
              <wp:positionV relativeFrom="page">
                <wp:posOffset>392683</wp:posOffset>
              </wp:positionV>
              <wp:extent cx="92011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165735"/>
                      </a:xfrm>
                      <a:prstGeom prst="rect">
                        <a:avLst/>
                      </a:prstGeom>
                    </wps:spPr>
                    <wps:txbx>
                      <w:txbxContent>
                        <w:p w14:paraId="752C336C" w14:textId="77777777" w:rsidR="00EE37A7" w:rsidRDefault="00000000">
                          <w:pPr>
                            <w:spacing w:line="245" w:lineRule="exact"/>
                            <w:ind w:left="20"/>
                          </w:pPr>
                          <w:r>
                            <w:rPr>
                              <w:spacing w:val="-2"/>
                            </w:rPr>
                            <w:t>Medienkonzept</w:t>
                          </w:r>
                        </w:p>
                      </w:txbxContent>
                    </wps:txbx>
                    <wps:bodyPr wrap="square" lIns="0" tIns="0" rIns="0" bIns="0" rtlCol="0">
                      <a:noAutofit/>
                    </wps:bodyPr>
                  </wps:wsp>
                </a:graphicData>
              </a:graphic>
            </wp:anchor>
          </w:drawing>
        </mc:Choice>
        <mc:Fallback>
          <w:pict>
            <v:shapetype w14:anchorId="4BF0EDE8" id="_x0000_t202" coordsize="21600,21600" o:spt="202" path="m,l,21600r21600,l21600,xe">
              <v:stroke joinstyle="miter"/>
              <v:path gradientshapeok="t" o:connecttype="rect"/>
            </v:shapetype>
            <v:shape id="Textbox 11" o:spid="_x0000_s1031" type="#_x0000_t202" style="position:absolute;margin-left:91.8pt;margin-top:30.9pt;width:72.45pt;height:13.05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" filled="f" stroked="f">
              <v:textbox inset="0,0,0,0">
                <w:txbxContent>
                  <w:p w14:paraId="752C336C" w14:textId="77777777" w:rsidR="00EE37A7" w:rsidRDefault="00000000">
                    <w:pPr>
                      <w:spacing w:line="245" w:lineRule="exact"/>
                      <w:ind w:left="20"/>
                    </w:pPr>
                    <w:r>
                      <w:rPr>
                        <w:spacing w:val="-2"/>
                      </w:rPr>
                      <w:t>Medienkonzept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3BD"/>
    <w:multiLevelType w:val="hybridMultilevel"/>
    <w:tmpl w:val="63C62B3C"/>
    <w:lvl w:ilvl="0" w:tplc="FD706328">
      <w:start w:val="5"/>
      <w:numFmt w:val="decimal"/>
      <w:lvlText w:val="%1"/>
      <w:lvlJc w:val="left"/>
      <w:pPr>
        <w:ind w:left="239" w:hanging="132"/>
        <w:jc w:val="left"/>
      </w:pPr>
      <w:rPr>
        <w:rFonts w:ascii="Carlito" w:eastAsia="Carlito" w:hAnsi="Carlito" w:cs="Carlito" w:hint="default"/>
        <w:b w:val="0"/>
        <w:bCs w:val="0"/>
        <w:i w:val="0"/>
        <w:iCs w:val="0"/>
        <w:spacing w:val="0"/>
        <w:w w:val="100"/>
        <w:sz w:val="18"/>
        <w:szCs w:val="18"/>
        <w:lang w:val="de-DE" w:eastAsia="en-US" w:bidi="ar-SA"/>
      </w:rPr>
    </w:lvl>
    <w:lvl w:ilvl="1" w:tplc="687A7A5C">
      <w:numFmt w:val="bullet"/>
      <w:lvlText w:val="•"/>
      <w:lvlJc w:val="left"/>
      <w:pPr>
        <w:ind w:left="455" w:hanging="132"/>
      </w:pPr>
      <w:rPr>
        <w:rFonts w:hint="default"/>
        <w:lang w:val="de-DE" w:eastAsia="en-US" w:bidi="ar-SA"/>
      </w:rPr>
    </w:lvl>
    <w:lvl w:ilvl="2" w:tplc="A93293E8">
      <w:numFmt w:val="bullet"/>
      <w:lvlText w:val="•"/>
      <w:lvlJc w:val="left"/>
      <w:pPr>
        <w:ind w:left="671" w:hanging="132"/>
      </w:pPr>
      <w:rPr>
        <w:rFonts w:hint="default"/>
        <w:lang w:val="de-DE" w:eastAsia="en-US" w:bidi="ar-SA"/>
      </w:rPr>
    </w:lvl>
    <w:lvl w:ilvl="3" w:tplc="C01689AA">
      <w:numFmt w:val="bullet"/>
      <w:lvlText w:val="•"/>
      <w:lvlJc w:val="left"/>
      <w:pPr>
        <w:ind w:left="886" w:hanging="132"/>
      </w:pPr>
      <w:rPr>
        <w:rFonts w:hint="default"/>
        <w:lang w:val="de-DE" w:eastAsia="en-US" w:bidi="ar-SA"/>
      </w:rPr>
    </w:lvl>
    <w:lvl w:ilvl="4" w:tplc="AD70410A">
      <w:numFmt w:val="bullet"/>
      <w:lvlText w:val="•"/>
      <w:lvlJc w:val="left"/>
      <w:pPr>
        <w:ind w:left="1102" w:hanging="132"/>
      </w:pPr>
      <w:rPr>
        <w:rFonts w:hint="default"/>
        <w:lang w:val="de-DE" w:eastAsia="en-US" w:bidi="ar-SA"/>
      </w:rPr>
    </w:lvl>
    <w:lvl w:ilvl="5" w:tplc="7FC63444">
      <w:numFmt w:val="bullet"/>
      <w:lvlText w:val="•"/>
      <w:lvlJc w:val="left"/>
      <w:pPr>
        <w:ind w:left="1317" w:hanging="132"/>
      </w:pPr>
      <w:rPr>
        <w:rFonts w:hint="default"/>
        <w:lang w:val="de-DE" w:eastAsia="en-US" w:bidi="ar-SA"/>
      </w:rPr>
    </w:lvl>
    <w:lvl w:ilvl="6" w:tplc="92B4866A">
      <w:numFmt w:val="bullet"/>
      <w:lvlText w:val="•"/>
      <w:lvlJc w:val="left"/>
      <w:pPr>
        <w:ind w:left="1533" w:hanging="132"/>
      </w:pPr>
      <w:rPr>
        <w:rFonts w:hint="default"/>
        <w:lang w:val="de-DE" w:eastAsia="en-US" w:bidi="ar-SA"/>
      </w:rPr>
    </w:lvl>
    <w:lvl w:ilvl="7" w:tplc="16F89A0C">
      <w:numFmt w:val="bullet"/>
      <w:lvlText w:val="•"/>
      <w:lvlJc w:val="left"/>
      <w:pPr>
        <w:ind w:left="1748" w:hanging="132"/>
      </w:pPr>
      <w:rPr>
        <w:rFonts w:hint="default"/>
        <w:lang w:val="de-DE" w:eastAsia="en-US" w:bidi="ar-SA"/>
      </w:rPr>
    </w:lvl>
    <w:lvl w:ilvl="8" w:tplc="3BB2A12E">
      <w:numFmt w:val="bullet"/>
      <w:lvlText w:val="•"/>
      <w:lvlJc w:val="left"/>
      <w:pPr>
        <w:ind w:left="1964" w:hanging="132"/>
      </w:pPr>
      <w:rPr>
        <w:rFonts w:hint="default"/>
        <w:lang w:val="de-DE" w:eastAsia="en-US" w:bidi="ar-SA"/>
      </w:rPr>
    </w:lvl>
  </w:abstractNum>
  <w:abstractNum w:abstractNumId="1" w15:restartNumberingAfterBreak="0">
    <w:nsid w:val="12BA183C"/>
    <w:multiLevelType w:val="multilevel"/>
    <w:tmpl w:val="CFB4E73A"/>
    <w:lvl w:ilvl="0">
      <w:numFmt w:val="decimal"/>
      <w:lvlText w:val="%1"/>
      <w:lvlJc w:val="left"/>
      <w:pPr>
        <w:ind w:left="301" w:hanging="171"/>
        <w:jc w:val="left"/>
      </w:pPr>
      <w:rPr>
        <w:rFonts w:ascii="Caladea" w:eastAsia="Caladea" w:hAnsi="Caladea" w:cs="Caladea" w:hint="default"/>
        <w:b w:val="0"/>
        <w:bCs w:val="0"/>
        <w:i w:val="0"/>
        <w:iCs w:val="0"/>
        <w:spacing w:val="0"/>
        <w:w w:val="100"/>
        <w:sz w:val="22"/>
        <w:szCs w:val="22"/>
        <w:lang w:val="de-DE" w:eastAsia="en-US" w:bidi="ar-SA"/>
      </w:rPr>
    </w:lvl>
    <w:lvl w:ilvl="1">
      <w:start w:val="1"/>
      <w:numFmt w:val="decimal"/>
      <w:lvlText w:val="%1.%2"/>
      <w:lvlJc w:val="left"/>
      <w:pPr>
        <w:ind w:left="690" w:hanging="339"/>
        <w:jc w:val="left"/>
      </w:pPr>
      <w:rPr>
        <w:rFonts w:ascii="Caladea" w:eastAsia="Caladea" w:hAnsi="Caladea" w:cs="Caladea" w:hint="default"/>
        <w:b w:val="0"/>
        <w:bCs w:val="0"/>
        <w:i w:val="0"/>
        <w:iCs w:val="0"/>
        <w:spacing w:val="0"/>
        <w:w w:val="100"/>
        <w:sz w:val="22"/>
        <w:szCs w:val="22"/>
        <w:lang w:val="de-DE" w:eastAsia="en-US" w:bidi="ar-SA"/>
      </w:rPr>
    </w:lvl>
    <w:lvl w:ilvl="2">
      <w:numFmt w:val="bullet"/>
      <w:lvlText w:val="•"/>
      <w:lvlJc w:val="left"/>
      <w:pPr>
        <w:ind w:left="1660" w:hanging="339"/>
      </w:pPr>
      <w:rPr>
        <w:rFonts w:hint="default"/>
        <w:lang w:val="de-DE" w:eastAsia="en-US" w:bidi="ar-SA"/>
      </w:rPr>
    </w:lvl>
    <w:lvl w:ilvl="3">
      <w:numFmt w:val="bullet"/>
      <w:lvlText w:val="•"/>
      <w:lvlJc w:val="left"/>
      <w:pPr>
        <w:ind w:left="2621" w:hanging="339"/>
      </w:pPr>
      <w:rPr>
        <w:rFonts w:hint="default"/>
        <w:lang w:val="de-DE" w:eastAsia="en-US" w:bidi="ar-SA"/>
      </w:rPr>
    </w:lvl>
    <w:lvl w:ilvl="4">
      <w:numFmt w:val="bullet"/>
      <w:lvlText w:val="•"/>
      <w:lvlJc w:val="left"/>
      <w:pPr>
        <w:ind w:left="3582" w:hanging="339"/>
      </w:pPr>
      <w:rPr>
        <w:rFonts w:hint="default"/>
        <w:lang w:val="de-DE" w:eastAsia="en-US" w:bidi="ar-SA"/>
      </w:rPr>
    </w:lvl>
    <w:lvl w:ilvl="5">
      <w:numFmt w:val="bullet"/>
      <w:lvlText w:val="•"/>
      <w:lvlJc w:val="left"/>
      <w:pPr>
        <w:ind w:left="4542" w:hanging="339"/>
      </w:pPr>
      <w:rPr>
        <w:rFonts w:hint="default"/>
        <w:lang w:val="de-DE" w:eastAsia="en-US" w:bidi="ar-SA"/>
      </w:rPr>
    </w:lvl>
    <w:lvl w:ilvl="6">
      <w:numFmt w:val="bullet"/>
      <w:lvlText w:val="•"/>
      <w:lvlJc w:val="left"/>
      <w:pPr>
        <w:ind w:left="5503" w:hanging="339"/>
      </w:pPr>
      <w:rPr>
        <w:rFonts w:hint="default"/>
        <w:lang w:val="de-DE" w:eastAsia="en-US" w:bidi="ar-SA"/>
      </w:rPr>
    </w:lvl>
    <w:lvl w:ilvl="7">
      <w:numFmt w:val="bullet"/>
      <w:lvlText w:val="•"/>
      <w:lvlJc w:val="left"/>
      <w:pPr>
        <w:ind w:left="6464" w:hanging="339"/>
      </w:pPr>
      <w:rPr>
        <w:rFonts w:hint="default"/>
        <w:lang w:val="de-DE" w:eastAsia="en-US" w:bidi="ar-SA"/>
      </w:rPr>
    </w:lvl>
    <w:lvl w:ilvl="8">
      <w:numFmt w:val="bullet"/>
      <w:lvlText w:val="•"/>
      <w:lvlJc w:val="left"/>
      <w:pPr>
        <w:ind w:left="7424" w:hanging="339"/>
      </w:pPr>
      <w:rPr>
        <w:rFonts w:hint="default"/>
        <w:lang w:val="de-DE" w:eastAsia="en-US" w:bidi="ar-SA"/>
      </w:rPr>
    </w:lvl>
  </w:abstractNum>
  <w:abstractNum w:abstractNumId="2" w15:restartNumberingAfterBreak="0">
    <w:nsid w:val="1439024E"/>
    <w:multiLevelType w:val="hybridMultilevel"/>
    <w:tmpl w:val="4ECA2248"/>
    <w:lvl w:ilvl="0" w:tplc="82EAEE00">
      <w:start w:val="6"/>
      <w:numFmt w:val="decimal"/>
      <w:lvlText w:val="%1"/>
      <w:lvlJc w:val="left"/>
      <w:pPr>
        <w:ind w:left="239" w:hanging="132"/>
        <w:jc w:val="left"/>
      </w:pPr>
      <w:rPr>
        <w:rFonts w:ascii="Carlito" w:eastAsia="Carlito" w:hAnsi="Carlito" w:cs="Carlito" w:hint="default"/>
        <w:b w:val="0"/>
        <w:bCs w:val="0"/>
        <w:i w:val="0"/>
        <w:iCs w:val="0"/>
        <w:spacing w:val="0"/>
        <w:w w:val="100"/>
        <w:sz w:val="18"/>
        <w:szCs w:val="18"/>
        <w:lang w:val="de-DE" w:eastAsia="en-US" w:bidi="ar-SA"/>
      </w:rPr>
    </w:lvl>
    <w:lvl w:ilvl="1" w:tplc="2F2E5384">
      <w:numFmt w:val="bullet"/>
      <w:lvlText w:val="•"/>
      <w:lvlJc w:val="left"/>
      <w:pPr>
        <w:ind w:left="454" w:hanging="132"/>
      </w:pPr>
      <w:rPr>
        <w:rFonts w:hint="default"/>
        <w:lang w:val="de-DE" w:eastAsia="en-US" w:bidi="ar-SA"/>
      </w:rPr>
    </w:lvl>
    <w:lvl w:ilvl="2" w:tplc="42FE7CAA">
      <w:numFmt w:val="bullet"/>
      <w:lvlText w:val="•"/>
      <w:lvlJc w:val="left"/>
      <w:pPr>
        <w:ind w:left="669" w:hanging="132"/>
      </w:pPr>
      <w:rPr>
        <w:rFonts w:hint="default"/>
        <w:lang w:val="de-DE" w:eastAsia="en-US" w:bidi="ar-SA"/>
      </w:rPr>
    </w:lvl>
    <w:lvl w:ilvl="3" w:tplc="24C4F5CA">
      <w:numFmt w:val="bullet"/>
      <w:lvlText w:val="•"/>
      <w:lvlJc w:val="left"/>
      <w:pPr>
        <w:ind w:left="884" w:hanging="132"/>
      </w:pPr>
      <w:rPr>
        <w:rFonts w:hint="default"/>
        <w:lang w:val="de-DE" w:eastAsia="en-US" w:bidi="ar-SA"/>
      </w:rPr>
    </w:lvl>
    <w:lvl w:ilvl="4" w:tplc="D108B358">
      <w:numFmt w:val="bullet"/>
      <w:lvlText w:val="•"/>
      <w:lvlJc w:val="left"/>
      <w:pPr>
        <w:ind w:left="1099" w:hanging="132"/>
      </w:pPr>
      <w:rPr>
        <w:rFonts w:hint="default"/>
        <w:lang w:val="de-DE" w:eastAsia="en-US" w:bidi="ar-SA"/>
      </w:rPr>
    </w:lvl>
    <w:lvl w:ilvl="5" w:tplc="D9C28CF2">
      <w:numFmt w:val="bullet"/>
      <w:lvlText w:val="•"/>
      <w:lvlJc w:val="left"/>
      <w:pPr>
        <w:ind w:left="1314" w:hanging="132"/>
      </w:pPr>
      <w:rPr>
        <w:rFonts w:hint="default"/>
        <w:lang w:val="de-DE" w:eastAsia="en-US" w:bidi="ar-SA"/>
      </w:rPr>
    </w:lvl>
    <w:lvl w:ilvl="6" w:tplc="C4269486">
      <w:numFmt w:val="bullet"/>
      <w:lvlText w:val="•"/>
      <w:lvlJc w:val="left"/>
      <w:pPr>
        <w:ind w:left="1528" w:hanging="132"/>
      </w:pPr>
      <w:rPr>
        <w:rFonts w:hint="default"/>
        <w:lang w:val="de-DE" w:eastAsia="en-US" w:bidi="ar-SA"/>
      </w:rPr>
    </w:lvl>
    <w:lvl w:ilvl="7" w:tplc="85300014">
      <w:numFmt w:val="bullet"/>
      <w:lvlText w:val="•"/>
      <w:lvlJc w:val="left"/>
      <w:pPr>
        <w:ind w:left="1743" w:hanging="132"/>
      </w:pPr>
      <w:rPr>
        <w:rFonts w:hint="default"/>
        <w:lang w:val="de-DE" w:eastAsia="en-US" w:bidi="ar-SA"/>
      </w:rPr>
    </w:lvl>
    <w:lvl w:ilvl="8" w:tplc="60FADED2">
      <w:numFmt w:val="bullet"/>
      <w:lvlText w:val="•"/>
      <w:lvlJc w:val="left"/>
      <w:pPr>
        <w:ind w:left="1958" w:hanging="132"/>
      </w:pPr>
      <w:rPr>
        <w:rFonts w:hint="default"/>
        <w:lang w:val="de-DE" w:eastAsia="en-US" w:bidi="ar-SA"/>
      </w:rPr>
    </w:lvl>
  </w:abstractNum>
  <w:abstractNum w:abstractNumId="3" w15:restartNumberingAfterBreak="0">
    <w:nsid w:val="16F901BA"/>
    <w:multiLevelType w:val="hybridMultilevel"/>
    <w:tmpl w:val="BAA629B0"/>
    <w:lvl w:ilvl="0" w:tplc="BE44ECE8">
      <w:numFmt w:val="bullet"/>
      <w:lvlText w:val="•"/>
      <w:lvlJc w:val="left"/>
      <w:pPr>
        <w:ind w:left="836" w:hanging="360"/>
      </w:pPr>
      <w:rPr>
        <w:rFonts w:ascii="Arial" w:eastAsia="Arial" w:hAnsi="Arial" w:cs="Arial" w:hint="default"/>
        <w:b w:val="0"/>
        <w:bCs w:val="0"/>
        <w:i w:val="0"/>
        <w:iCs w:val="0"/>
        <w:spacing w:val="0"/>
        <w:w w:val="100"/>
        <w:sz w:val="22"/>
        <w:szCs w:val="22"/>
        <w:lang w:val="de-DE" w:eastAsia="en-US" w:bidi="ar-SA"/>
      </w:rPr>
    </w:lvl>
    <w:lvl w:ilvl="1" w:tplc="06461E8E">
      <w:numFmt w:val="bullet"/>
      <w:lvlText w:val="•"/>
      <w:lvlJc w:val="left"/>
      <w:pPr>
        <w:ind w:left="1716" w:hanging="360"/>
      </w:pPr>
      <w:rPr>
        <w:rFonts w:hint="default"/>
        <w:lang w:val="de-DE" w:eastAsia="en-US" w:bidi="ar-SA"/>
      </w:rPr>
    </w:lvl>
    <w:lvl w:ilvl="2" w:tplc="8726317C">
      <w:numFmt w:val="bullet"/>
      <w:lvlText w:val="•"/>
      <w:lvlJc w:val="left"/>
      <w:pPr>
        <w:ind w:left="2593" w:hanging="360"/>
      </w:pPr>
      <w:rPr>
        <w:rFonts w:hint="default"/>
        <w:lang w:val="de-DE" w:eastAsia="en-US" w:bidi="ar-SA"/>
      </w:rPr>
    </w:lvl>
    <w:lvl w:ilvl="3" w:tplc="B5168566">
      <w:numFmt w:val="bullet"/>
      <w:lvlText w:val="•"/>
      <w:lvlJc w:val="left"/>
      <w:pPr>
        <w:ind w:left="3469" w:hanging="360"/>
      </w:pPr>
      <w:rPr>
        <w:rFonts w:hint="default"/>
        <w:lang w:val="de-DE" w:eastAsia="en-US" w:bidi="ar-SA"/>
      </w:rPr>
    </w:lvl>
    <w:lvl w:ilvl="4" w:tplc="32B492EE">
      <w:numFmt w:val="bullet"/>
      <w:lvlText w:val="•"/>
      <w:lvlJc w:val="left"/>
      <w:pPr>
        <w:ind w:left="4346" w:hanging="360"/>
      </w:pPr>
      <w:rPr>
        <w:rFonts w:hint="default"/>
        <w:lang w:val="de-DE" w:eastAsia="en-US" w:bidi="ar-SA"/>
      </w:rPr>
    </w:lvl>
    <w:lvl w:ilvl="5" w:tplc="19CE5C60">
      <w:numFmt w:val="bullet"/>
      <w:lvlText w:val="•"/>
      <w:lvlJc w:val="left"/>
      <w:pPr>
        <w:ind w:left="5223" w:hanging="360"/>
      </w:pPr>
      <w:rPr>
        <w:rFonts w:hint="default"/>
        <w:lang w:val="de-DE" w:eastAsia="en-US" w:bidi="ar-SA"/>
      </w:rPr>
    </w:lvl>
    <w:lvl w:ilvl="6" w:tplc="5C023BDE">
      <w:numFmt w:val="bullet"/>
      <w:lvlText w:val="•"/>
      <w:lvlJc w:val="left"/>
      <w:pPr>
        <w:ind w:left="6099" w:hanging="360"/>
      </w:pPr>
      <w:rPr>
        <w:rFonts w:hint="default"/>
        <w:lang w:val="de-DE" w:eastAsia="en-US" w:bidi="ar-SA"/>
      </w:rPr>
    </w:lvl>
    <w:lvl w:ilvl="7" w:tplc="268298BC">
      <w:numFmt w:val="bullet"/>
      <w:lvlText w:val="•"/>
      <w:lvlJc w:val="left"/>
      <w:pPr>
        <w:ind w:left="6976" w:hanging="360"/>
      </w:pPr>
      <w:rPr>
        <w:rFonts w:hint="default"/>
        <w:lang w:val="de-DE" w:eastAsia="en-US" w:bidi="ar-SA"/>
      </w:rPr>
    </w:lvl>
    <w:lvl w:ilvl="8" w:tplc="F86CEB7C">
      <w:numFmt w:val="bullet"/>
      <w:lvlText w:val="•"/>
      <w:lvlJc w:val="left"/>
      <w:pPr>
        <w:ind w:left="7853" w:hanging="360"/>
      </w:pPr>
      <w:rPr>
        <w:rFonts w:hint="default"/>
        <w:lang w:val="de-DE" w:eastAsia="en-US" w:bidi="ar-SA"/>
      </w:rPr>
    </w:lvl>
  </w:abstractNum>
  <w:abstractNum w:abstractNumId="4" w15:restartNumberingAfterBreak="0">
    <w:nsid w:val="1F93711F"/>
    <w:multiLevelType w:val="multilevel"/>
    <w:tmpl w:val="0644C628"/>
    <w:lvl w:ilvl="0">
      <w:numFmt w:val="decimal"/>
      <w:lvlText w:val="%1"/>
      <w:lvlJc w:val="left"/>
      <w:pPr>
        <w:ind w:left="326" w:hanging="211"/>
        <w:jc w:val="left"/>
      </w:pPr>
      <w:rPr>
        <w:rFonts w:ascii="Caladea" w:eastAsia="Caladea" w:hAnsi="Caladea" w:cs="Caladea" w:hint="default"/>
        <w:b/>
        <w:bCs/>
        <w:i w:val="0"/>
        <w:iCs w:val="0"/>
        <w:color w:val="4F81BC"/>
        <w:spacing w:val="0"/>
        <w:w w:val="99"/>
        <w:sz w:val="26"/>
        <w:szCs w:val="26"/>
        <w:lang w:val="de-DE" w:eastAsia="en-US" w:bidi="ar-SA"/>
      </w:rPr>
    </w:lvl>
    <w:lvl w:ilvl="1">
      <w:start w:val="1"/>
      <w:numFmt w:val="decimal"/>
      <w:lvlText w:val="%1.%2"/>
      <w:lvlJc w:val="left"/>
      <w:pPr>
        <w:ind w:left="540" w:hanging="424"/>
        <w:jc w:val="left"/>
      </w:pPr>
      <w:rPr>
        <w:rFonts w:ascii="Caladea" w:eastAsia="Caladea" w:hAnsi="Caladea" w:cs="Caladea" w:hint="default"/>
        <w:b/>
        <w:bCs/>
        <w:i w:val="0"/>
        <w:iCs w:val="0"/>
        <w:color w:val="4F81BC"/>
        <w:spacing w:val="-1"/>
        <w:w w:val="99"/>
        <w:sz w:val="26"/>
        <w:szCs w:val="26"/>
        <w:lang w:val="de-DE" w:eastAsia="en-US" w:bidi="ar-SA"/>
      </w:rPr>
    </w:lvl>
    <w:lvl w:ilvl="2">
      <w:numFmt w:val="bullet"/>
      <w:lvlText w:val=""/>
      <w:lvlJc w:val="left"/>
      <w:pPr>
        <w:ind w:left="819" w:hanging="360"/>
      </w:pPr>
      <w:rPr>
        <w:rFonts w:ascii="Symbol" w:eastAsia="Symbol" w:hAnsi="Symbol" w:cs="Symbol" w:hint="default"/>
        <w:b w:val="0"/>
        <w:bCs w:val="0"/>
        <w:i w:val="0"/>
        <w:iCs w:val="0"/>
        <w:spacing w:val="0"/>
        <w:w w:val="100"/>
        <w:sz w:val="24"/>
        <w:szCs w:val="24"/>
        <w:lang w:val="de-DE" w:eastAsia="en-US" w:bidi="ar-SA"/>
      </w:rPr>
    </w:lvl>
    <w:lvl w:ilvl="3">
      <w:numFmt w:val="bullet"/>
      <w:lvlText w:val="o"/>
      <w:lvlJc w:val="left"/>
      <w:pPr>
        <w:ind w:left="1556" w:hanging="360"/>
      </w:pPr>
      <w:rPr>
        <w:rFonts w:ascii="Courier New" w:eastAsia="Courier New" w:hAnsi="Courier New" w:cs="Courier New" w:hint="default"/>
        <w:b w:val="0"/>
        <w:bCs w:val="0"/>
        <w:i w:val="0"/>
        <w:iCs w:val="0"/>
        <w:spacing w:val="0"/>
        <w:w w:val="100"/>
        <w:sz w:val="24"/>
        <w:szCs w:val="24"/>
        <w:lang w:val="de-DE" w:eastAsia="en-US" w:bidi="ar-SA"/>
      </w:rPr>
    </w:lvl>
    <w:lvl w:ilvl="4">
      <w:numFmt w:val="bullet"/>
      <w:lvlText w:val="•"/>
      <w:lvlJc w:val="left"/>
      <w:pPr>
        <w:ind w:left="1560" w:hanging="360"/>
      </w:pPr>
      <w:rPr>
        <w:rFonts w:hint="default"/>
        <w:lang w:val="de-DE" w:eastAsia="en-US" w:bidi="ar-SA"/>
      </w:rPr>
    </w:lvl>
    <w:lvl w:ilvl="5">
      <w:numFmt w:val="bullet"/>
      <w:lvlText w:val="•"/>
      <w:lvlJc w:val="left"/>
      <w:pPr>
        <w:ind w:left="2857" w:hanging="360"/>
      </w:pPr>
      <w:rPr>
        <w:rFonts w:hint="default"/>
        <w:lang w:val="de-DE" w:eastAsia="en-US" w:bidi="ar-SA"/>
      </w:rPr>
    </w:lvl>
    <w:lvl w:ilvl="6">
      <w:numFmt w:val="bullet"/>
      <w:lvlText w:val="•"/>
      <w:lvlJc w:val="left"/>
      <w:pPr>
        <w:ind w:left="4155" w:hanging="360"/>
      </w:pPr>
      <w:rPr>
        <w:rFonts w:hint="default"/>
        <w:lang w:val="de-DE" w:eastAsia="en-US" w:bidi="ar-SA"/>
      </w:rPr>
    </w:lvl>
    <w:lvl w:ilvl="7">
      <w:numFmt w:val="bullet"/>
      <w:lvlText w:val="•"/>
      <w:lvlJc w:val="left"/>
      <w:pPr>
        <w:ind w:left="5453" w:hanging="360"/>
      </w:pPr>
      <w:rPr>
        <w:rFonts w:hint="default"/>
        <w:lang w:val="de-DE" w:eastAsia="en-US" w:bidi="ar-SA"/>
      </w:rPr>
    </w:lvl>
    <w:lvl w:ilvl="8">
      <w:numFmt w:val="bullet"/>
      <w:lvlText w:val="•"/>
      <w:lvlJc w:val="left"/>
      <w:pPr>
        <w:ind w:left="6750" w:hanging="360"/>
      </w:pPr>
      <w:rPr>
        <w:rFonts w:hint="default"/>
        <w:lang w:val="de-DE" w:eastAsia="en-US" w:bidi="ar-SA"/>
      </w:rPr>
    </w:lvl>
  </w:abstractNum>
  <w:abstractNum w:abstractNumId="5" w15:restartNumberingAfterBreak="0">
    <w:nsid w:val="207D1B9E"/>
    <w:multiLevelType w:val="hybridMultilevel"/>
    <w:tmpl w:val="75746E42"/>
    <w:lvl w:ilvl="0" w:tplc="3F0054A6">
      <w:numFmt w:val="bullet"/>
      <w:lvlText w:val=""/>
      <w:lvlJc w:val="left"/>
      <w:pPr>
        <w:ind w:left="896" w:hanging="360"/>
      </w:pPr>
      <w:rPr>
        <w:rFonts w:ascii="Symbol" w:eastAsia="Symbol" w:hAnsi="Symbol" w:cs="Symbol" w:hint="default"/>
        <w:b w:val="0"/>
        <w:bCs w:val="0"/>
        <w:i w:val="0"/>
        <w:iCs w:val="0"/>
        <w:spacing w:val="0"/>
        <w:w w:val="100"/>
        <w:sz w:val="24"/>
        <w:szCs w:val="24"/>
        <w:lang w:val="de-DE" w:eastAsia="en-US" w:bidi="ar-SA"/>
      </w:rPr>
    </w:lvl>
    <w:lvl w:ilvl="1" w:tplc="EC842B8C">
      <w:numFmt w:val="bullet"/>
      <w:lvlText w:val="•"/>
      <w:lvlJc w:val="left"/>
      <w:pPr>
        <w:ind w:left="1744" w:hanging="360"/>
      </w:pPr>
      <w:rPr>
        <w:rFonts w:hint="default"/>
        <w:lang w:val="de-DE" w:eastAsia="en-US" w:bidi="ar-SA"/>
      </w:rPr>
    </w:lvl>
    <w:lvl w:ilvl="2" w:tplc="07802F42">
      <w:numFmt w:val="bullet"/>
      <w:lvlText w:val="•"/>
      <w:lvlJc w:val="left"/>
      <w:pPr>
        <w:ind w:left="2589" w:hanging="360"/>
      </w:pPr>
      <w:rPr>
        <w:rFonts w:hint="default"/>
        <w:lang w:val="de-DE" w:eastAsia="en-US" w:bidi="ar-SA"/>
      </w:rPr>
    </w:lvl>
    <w:lvl w:ilvl="3" w:tplc="59941EAA">
      <w:numFmt w:val="bullet"/>
      <w:lvlText w:val="•"/>
      <w:lvlJc w:val="left"/>
      <w:pPr>
        <w:ind w:left="3433" w:hanging="360"/>
      </w:pPr>
      <w:rPr>
        <w:rFonts w:hint="default"/>
        <w:lang w:val="de-DE" w:eastAsia="en-US" w:bidi="ar-SA"/>
      </w:rPr>
    </w:lvl>
    <w:lvl w:ilvl="4" w:tplc="AD24D3B2">
      <w:numFmt w:val="bullet"/>
      <w:lvlText w:val="•"/>
      <w:lvlJc w:val="left"/>
      <w:pPr>
        <w:ind w:left="4278" w:hanging="360"/>
      </w:pPr>
      <w:rPr>
        <w:rFonts w:hint="default"/>
        <w:lang w:val="de-DE" w:eastAsia="en-US" w:bidi="ar-SA"/>
      </w:rPr>
    </w:lvl>
    <w:lvl w:ilvl="5" w:tplc="D654FD70">
      <w:numFmt w:val="bullet"/>
      <w:lvlText w:val="•"/>
      <w:lvlJc w:val="left"/>
      <w:pPr>
        <w:ind w:left="5123" w:hanging="360"/>
      </w:pPr>
      <w:rPr>
        <w:rFonts w:hint="default"/>
        <w:lang w:val="de-DE" w:eastAsia="en-US" w:bidi="ar-SA"/>
      </w:rPr>
    </w:lvl>
    <w:lvl w:ilvl="6" w:tplc="367C7D6E">
      <w:numFmt w:val="bullet"/>
      <w:lvlText w:val="•"/>
      <w:lvlJc w:val="left"/>
      <w:pPr>
        <w:ind w:left="5967" w:hanging="360"/>
      </w:pPr>
      <w:rPr>
        <w:rFonts w:hint="default"/>
        <w:lang w:val="de-DE" w:eastAsia="en-US" w:bidi="ar-SA"/>
      </w:rPr>
    </w:lvl>
    <w:lvl w:ilvl="7" w:tplc="513A8AAE">
      <w:numFmt w:val="bullet"/>
      <w:lvlText w:val="•"/>
      <w:lvlJc w:val="left"/>
      <w:pPr>
        <w:ind w:left="6812" w:hanging="360"/>
      </w:pPr>
      <w:rPr>
        <w:rFonts w:hint="default"/>
        <w:lang w:val="de-DE" w:eastAsia="en-US" w:bidi="ar-SA"/>
      </w:rPr>
    </w:lvl>
    <w:lvl w:ilvl="8" w:tplc="9FF282C8">
      <w:numFmt w:val="bullet"/>
      <w:lvlText w:val="•"/>
      <w:lvlJc w:val="left"/>
      <w:pPr>
        <w:ind w:left="7657" w:hanging="360"/>
      </w:pPr>
      <w:rPr>
        <w:rFonts w:hint="default"/>
        <w:lang w:val="de-DE" w:eastAsia="en-US" w:bidi="ar-SA"/>
      </w:rPr>
    </w:lvl>
  </w:abstractNum>
  <w:abstractNum w:abstractNumId="6" w15:restartNumberingAfterBreak="0">
    <w:nsid w:val="24905E01"/>
    <w:multiLevelType w:val="hybridMultilevel"/>
    <w:tmpl w:val="49441792"/>
    <w:lvl w:ilvl="0" w:tplc="950467A8">
      <w:numFmt w:val="bullet"/>
      <w:lvlText w:val=""/>
      <w:lvlJc w:val="left"/>
      <w:pPr>
        <w:ind w:left="537" w:hanging="284"/>
      </w:pPr>
      <w:rPr>
        <w:rFonts w:ascii="Symbol" w:eastAsia="Symbol" w:hAnsi="Symbol" w:cs="Symbol" w:hint="default"/>
        <w:b w:val="0"/>
        <w:bCs w:val="0"/>
        <w:i w:val="0"/>
        <w:iCs w:val="0"/>
        <w:spacing w:val="0"/>
        <w:w w:val="99"/>
        <w:sz w:val="20"/>
        <w:szCs w:val="20"/>
        <w:lang w:val="de-DE" w:eastAsia="en-US" w:bidi="ar-SA"/>
      </w:rPr>
    </w:lvl>
    <w:lvl w:ilvl="1" w:tplc="F1D648C4">
      <w:numFmt w:val="bullet"/>
      <w:lvlText w:val="•"/>
      <w:lvlJc w:val="left"/>
      <w:pPr>
        <w:ind w:left="1038" w:hanging="284"/>
      </w:pPr>
      <w:rPr>
        <w:rFonts w:hint="default"/>
        <w:lang w:val="de-DE" w:eastAsia="en-US" w:bidi="ar-SA"/>
      </w:rPr>
    </w:lvl>
    <w:lvl w:ilvl="2" w:tplc="D6BC6B02">
      <w:numFmt w:val="bullet"/>
      <w:lvlText w:val="•"/>
      <w:lvlJc w:val="left"/>
      <w:pPr>
        <w:ind w:left="1536" w:hanging="284"/>
      </w:pPr>
      <w:rPr>
        <w:rFonts w:hint="default"/>
        <w:lang w:val="de-DE" w:eastAsia="en-US" w:bidi="ar-SA"/>
      </w:rPr>
    </w:lvl>
    <w:lvl w:ilvl="3" w:tplc="8D880A00">
      <w:numFmt w:val="bullet"/>
      <w:lvlText w:val="•"/>
      <w:lvlJc w:val="left"/>
      <w:pPr>
        <w:ind w:left="2034" w:hanging="284"/>
      </w:pPr>
      <w:rPr>
        <w:rFonts w:hint="default"/>
        <w:lang w:val="de-DE" w:eastAsia="en-US" w:bidi="ar-SA"/>
      </w:rPr>
    </w:lvl>
    <w:lvl w:ilvl="4" w:tplc="06449C76">
      <w:numFmt w:val="bullet"/>
      <w:lvlText w:val="•"/>
      <w:lvlJc w:val="left"/>
      <w:pPr>
        <w:ind w:left="2532" w:hanging="284"/>
      </w:pPr>
      <w:rPr>
        <w:rFonts w:hint="default"/>
        <w:lang w:val="de-DE" w:eastAsia="en-US" w:bidi="ar-SA"/>
      </w:rPr>
    </w:lvl>
    <w:lvl w:ilvl="5" w:tplc="CD20FA00">
      <w:numFmt w:val="bullet"/>
      <w:lvlText w:val="•"/>
      <w:lvlJc w:val="left"/>
      <w:pPr>
        <w:ind w:left="3031" w:hanging="284"/>
      </w:pPr>
      <w:rPr>
        <w:rFonts w:hint="default"/>
        <w:lang w:val="de-DE" w:eastAsia="en-US" w:bidi="ar-SA"/>
      </w:rPr>
    </w:lvl>
    <w:lvl w:ilvl="6" w:tplc="88A6BA58">
      <w:numFmt w:val="bullet"/>
      <w:lvlText w:val="•"/>
      <w:lvlJc w:val="left"/>
      <w:pPr>
        <w:ind w:left="3529" w:hanging="284"/>
      </w:pPr>
      <w:rPr>
        <w:rFonts w:hint="default"/>
        <w:lang w:val="de-DE" w:eastAsia="en-US" w:bidi="ar-SA"/>
      </w:rPr>
    </w:lvl>
    <w:lvl w:ilvl="7" w:tplc="73C6F548">
      <w:numFmt w:val="bullet"/>
      <w:lvlText w:val="•"/>
      <w:lvlJc w:val="left"/>
      <w:pPr>
        <w:ind w:left="4027" w:hanging="284"/>
      </w:pPr>
      <w:rPr>
        <w:rFonts w:hint="default"/>
        <w:lang w:val="de-DE" w:eastAsia="en-US" w:bidi="ar-SA"/>
      </w:rPr>
    </w:lvl>
    <w:lvl w:ilvl="8" w:tplc="569E5960">
      <w:numFmt w:val="bullet"/>
      <w:lvlText w:val="•"/>
      <w:lvlJc w:val="left"/>
      <w:pPr>
        <w:ind w:left="4525" w:hanging="284"/>
      </w:pPr>
      <w:rPr>
        <w:rFonts w:hint="default"/>
        <w:lang w:val="de-DE" w:eastAsia="en-US" w:bidi="ar-SA"/>
      </w:rPr>
    </w:lvl>
  </w:abstractNum>
  <w:abstractNum w:abstractNumId="7" w15:restartNumberingAfterBreak="0">
    <w:nsid w:val="251A126A"/>
    <w:multiLevelType w:val="hybridMultilevel"/>
    <w:tmpl w:val="41C45980"/>
    <w:lvl w:ilvl="0" w:tplc="F17A948A">
      <w:numFmt w:val="bullet"/>
      <w:lvlText w:val=""/>
      <w:lvlJc w:val="left"/>
      <w:pPr>
        <w:ind w:left="829" w:hanging="360"/>
      </w:pPr>
      <w:rPr>
        <w:rFonts w:ascii="Symbol" w:eastAsia="Symbol" w:hAnsi="Symbol" w:cs="Symbol" w:hint="default"/>
        <w:b w:val="0"/>
        <w:bCs w:val="0"/>
        <w:i w:val="0"/>
        <w:iCs w:val="0"/>
        <w:spacing w:val="0"/>
        <w:w w:val="100"/>
        <w:sz w:val="22"/>
        <w:szCs w:val="22"/>
        <w:lang w:val="de-DE" w:eastAsia="en-US" w:bidi="ar-SA"/>
      </w:rPr>
    </w:lvl>
    <w:lvl w:ilvl="1" w:tplc="D51888D2">
      <w:numFmt w:val="bullet"/>
      <w:lvlText w:val="•"/>
      <w:lvlJc w:val="left"/>
      <w:pPr>
        <w:ind w:left="1190" w:hanging="360"/>
      </w:pPr>
      <w:rPr>
        <w:rFonts w:hint="default"/>
        <w:lang w:val="de-DE" w:eastAsia="en-US" w:bidi="ar-SA"/>
      </w:rPr>
    </w:lvl>
    <w:lvl w:ilvl="2" w:tplc="5EEE5872">
      <w:numFmt w:val="bullet"/>
      <w:lvlText w:val="•"/>
      <w:lvlJc w:val="left"/>
      <w:pPr>
        <w:ind w:left="1561" w:hanging="360"/>
      </w:pPr>
      <w:rPr>
        <w:rFonts w:hint="default"/>
        <w:lang w:val="de-DE" w:eastAsia="en-US" w:bidi="ar-SA"/>
      </w:rPr>
    </w:lvl>
    <w:lvl w:ilvl="3" w:tplc="75B6330E">
      <w:numFmt w:val="bullet"/>
      <w:lvlText w:val="•"/>
      <w:lvlJc w:val="left"/>
      <w:pPr>
        <w:ind w:left="1931" w:hanging="360"/>
      </w:pPr>
      <w:rPr>
        <w:rFonts w:hint="default"/>
        <w:lang w:val="de-DE" w:eastAsia="en-US" w:bidi="ar-SA"/>
      </w:rPr>
    </w:lvl>
    <w:lvl w:ilvl="4" w:tplc="F37A24F2">
      <w:numFmt w:val="bullet"/>
      <w:lvlText w:val="•"/>
      <w:lvlJc w:val="left"/>
      <w:pPr>
        <w:ind w:left="2302" w:hanging="360"/>
      </w:pPr>
      <w:rPr>
        <w:rFonts w:hint="default"/>
        <w:lang w:val="de-DE" w:eastAsia="en-US" w:bidi="ar-SA"/>
      </w:rPr>
    </w:lvl>
    <w:lvl w:ilvl="5" w:tplc="D778A05E">
      <w:numFmt w:val="bullet"/>
      <w:lvlText w:val="•"/>
      <w:lvlJc w:val="left"/>
      <w:pPr>
        <w:ind w:left="2672" w:hanging="360"/>
      </w:pPr>
      <w:rPr>
        <w:rFonts w:hint="default"/>
        <w:lang w:val="de-DE" w:eastAsia="en-US" w:bidi="ar-SA"/>
      </w:rPr>
    </w:lvl>
    <w:lvl w:ilvl="6" w:tplc="B3068216">
      <w:numFmt w:val="bullet"/>
      <w:lvlText w:val="•"/>
      <w:lvlJc w:val="left"/>
      <w:pPr>
        <w:ind w:left="3043" w:hanging="360"/>
      </w:pPr>
      <w:rPr>
        <w:rFonts w:hint="default"/>
        <w:lang w:val="de-DE" w:eastAsia="en-US" w:bidi="ar-SA"/>
      </w:rPr>
    </w:lvl>
    <w:lvl w:ilvl="7" w:tplc="2A740498">
      <w:numFmt w:val="bullet"/>
      <w:lvlText w:val="•"/>
      <w:lvlJc w:val="left"/>
      <w:pPr>
        <w:ind w:left="3413" w:hanging="360"/>
      </w:pPr>
      <w:rPr>
        <w:rFonts w:hint="default"/>
        <w:lang w:val="de-DE" w:eastAsia="en-US" w:bidi="ar-SA"/>
      </w:rPr>
    </w:lvl>
    <w:lvl w:ilvl="8" w:tplc="AAE0C892">
      <w:numFmt w:val="bullet"/>
      <w:lvlText w:val="•"/>
      <w:lvlJc w:val="left"/>
      <w:pPr>
        <w:ind w:left="3784" w:hanging="360"/>
      </w:pPr>
      <w:rPr>
        <w:rFonts w:hint="default"/>
        <w:lang w:val="de-DE" w:eastAsia="en-US" w:bidi="ar-SA"/>
      </w:rPr>
    </w:lvl>
  </w:abstractNum>
  <w:abstractNum w:abstractNumId="8" w15:restartNumberingAfterBreak="0">
    <w:nsid w:val="3C5E1B92"/>
    <w:multiLevelType w:val="hybridMultilevel"/>
    <w:tmpl w:val="B0EAA256"/>
    <w:lvl w:ilvl="0" w:tplc="64184C4E">
      <w:numFmt w:val="bullet"/>
      <w:lvlText w:val=""/>
      <w:lvlJc w:val="left"/>
      <w:pPr>
        <w:ind w:left="537" w:hanging="284"/>
      </w:pPr>
      <w:rPr>
        <w:rFonts w:ascii="Symbol" w:eastAsia="Symbol" w:hAnsi="Symbol" w:cs="Symbol" w:hint="default"/>
        <w:b w:val="0"/>
        <w:bCs w:val="0"/>
        <w:i w:val="0"/>
        <w:iCs w:val="0"/>
        <w:spacing w:val="0"/>
        <w:w w:val="99"/>
        <w:sz w:val="20"/>
        <w:szCs w:val="20"/>
        <w:lang w:val="de-DE" w:eastAsia="en-US" w:bidi="ar-SA"/>
      </w:rPr>
    </w:lvl>
    <w:lvl w:ilvl="1" w:tplc="A80A1C3C">
      <w:numFmt w:val="bullet"/>
      <w:lvlText w:val="•"/>
      <w:lvlJc w:val="left"/>
      <w:pPr>
        <w:ind w:left="1038" w:hanging="284"/>
      </w:pPr>
      <w:rPr>
        <w:rFonts w:hint="default"/>
        <w:lang w:val="de-DE" w:eastAsia="en-US" w:bidi="ar-SA"/>
      </w:rPr>
    </w:lvl>
    <w:lvl w:ilvl="2" w:tplc="7E526F40">
      <w:numFmt w:val="bullet"/>
      <w:lvlText w:val="•"/>
      <w:lvlJc w:val="left"/>
      <w:pPr>
        <w:ind w:left="1536" w:hanging="284"/>
      </w:pPr>
      <w:rPr>
        <w:rFonts w:hint="default"/>
        <w:lang w:val="de-DE" w:eastAsia="en-US" w:bidi="ar-SA"/>
      </w:rPr>
    </w:lvl>
    <w:lvl w:ilvl="3" w:tplc="4922355C">
      <w:numFmt w:val="bullet"/>
      <w:lvlText w:val="•"/>
      <w:lvlJc w:val="left"/>
      <w:pPr>
        <w:ind w:left="2034" w:hanging="284"/>
      </w:pPr>
      <w:rPr>
        <w:rFonts w:hint="default"/>
        <w:lang w:val="de-DE" w:eastAsia="en-US" w:bidi="ar-SA"/>
      </w:rPr>
    </w:lvl>
    <w:lvl w:ilvl="4" w:tplc="5A98DD94">
      <w:numFmt w:val="bullet"/>
      <w:lvlText w:val="•"/>
      <w:lvlJc w:val="left"/>
      <w:pPr>
        <w:ind w:left="2532" w:hanging="284"/>
      </w:pPr>
      <w:rPr>
        <w:rFonts w:hint="default"/>
        <w:lang w:val="de-DE" w:eastAsia="en-US" w:bidi="ar-SA"/>
      </w:rPr>
    </w:lvl>
    <w:lvl w:ilvl="5" w:tplc="10AA9300">
      <w:numFmt w:val="bullet"/>
      <w:lvlText w:val="•"/>
      <w:lvlJc w:val="left"/>
      <w:pPr>
        <w:ind w:left="3031" w:hanging="284"/>
      </w:pPr>
      <w:rPr>
        <w:rFonts w:hint="default"/>
        <w:lang w:val="de-DE" w:eastAsia="en-US" w:bidi="ar-SA"/>
      </w:rPr>
    </w:lvl>
    <w:lvl w:ilvl="6" w:tplc="0BCE4868">
      <w:numFmt w:val="bullet"/>
      <w:lvlText w:val="•"/>
      <w:lvlJc w:val="left"/>
      <w:pPr>
        <w:ind w:left="3529" w:hanging="284"/>
      </w:pPr>
      <w:rPr>
        <w:rFonts w:hint="default"/>
        <w:lang w:val="de-DE" w:eastAsia="en-US" w:bidi="ar-SA"/>
      </w:rPr>
    </w:lvl>
    <w:lvl w:ilvl="7" w:tplc="3D0ED2E0">
      <w:numFmt w:val="bullet"/>
      <w:lvlText w:val="•"/>
      <w:lvlJc w:val="left"/>
      <w:pPr>
        <w:ind w:left="4027" w:hanging="284"/>
      </w:pPr>
      <w:rPr>
        <w:rFonts w:hint="default"/>
        <w:lang w:val="de-DE" w:eastAsia="en-US" w:bidi="ar-SA"/>
      </w:rPr>
    </w:lvl>
    <w:lvl w:ilvl="8" w:tplc="8682C8EC">
      <w:numFmt w:val="bullet"/>
      <w:lvlText w:val="•"/>
      <w:lvlJc w:val="left"/>
      <w:pPr>
        <w:ind w:left="4525" w:hanging="284"/>
      </w:pPr>
      <w:rPr>
        <w:rFonts w:hint="default"/>
        <w:lang w:val="de-DE" w:eastAsia="en-US" w:bidi="ar-SA"/>
      </w:rPr>
    </w:lvl>
  </w:abstractNum>
  <w:abstractNum w:abstractNumId="9" w15:restartNumberingAfterBreak="0">
    <w:nsid w:val="4B6C2E14"/>
    <w:multiLevelType w:val="hybridMultilevel"/>
    <w:tmpl w:val="07A46972"/>
    <w:lvl w:ilvl="0" w:tplc="C88ACA88">
      <w:numFmt w:val="bullet"/>
      <w:lvlText w:val="•"/>
      <w:lvlJc w:val="left"/>
      <w:pPr>
        <w:ind w:left="829" w:hanging="356"/>
      </w:pPr>
      <w:rPr>
        <w:rFonts w:ascii="Arial" w:eastAsia="Arial" w:hAnsi="Arial" w:cs="Arial" w:hint="default"/>
        <w:b w:val="0"/>
        <w:bCs w:val="0"/>
        <w:i w:val="0"/>
        <w:iCs w:val="0"/>
        <w:spacing w:val="0"/>
        <w:w w:val="99"/>
        <w:sz w:val="20"/>
        <w:szCs w:val="20"/>
        <w:lang w:val="de-DE" w:eastAsia="en-US" w:bidi="ar-SA"/>
      </w:rPr>
    </w:lvl>
    <w:lvl w:ilvl="1" w:tplc="669CDA3A">
      <w:numFmt w:val="bullet"/>
      <w:lvlText w:val="•"/>
      <w:lvlJc w:val="left"/>
      <w:pPr>
        <w:ind w:left="1672" w:hanging="356"/>
      </w:pPr>
      <w:rPr>
        <w:rFonts w:hint="default"/>
        <w:lang w:val="de-DE" w:eastAsia="en-US" w:bidi="ar-SA"/>
      </w:rPr>
    </w:lvl>
    <w:lvl w:ilvl="2" w:tplc="96A82690">
      <w:numFmt w:val="bullet"/>
      <w:lvlText w:val="•"/>
      <w:lvlJc w:val="left"/>
      <w:pPr>
        <w:ind w:left="2525" w:hanging="356"/>
      </w:pPr>
      <w:rPr>
        <w:rFonts w:hint="default"/>
        <w:lang w:val="de-DE" w:eastAsia="en-US" w:bidi="ar-SA"/>
      </w:rPr>
    </w:lvl>
    <w:lvl w:ilvl="3" w:tplc="C78CF92A">
      <w:numFmt w:val="bullet"/>
      <w:lvlText w:val="•"/>
      <w:lvlJc w:val="left"/>
      <w:pPr>
        <w:ind w:left="3377" w:hanging="356"/>
      </w:pPr>
      <w:rPr>
        <w:rFonts w:hint="default"/>
        <w:lang w:val="de-DE" w:eastAsia="en-US" w:bidi="ar-SA"/>
      </w:rPr>
    </w:lvl>
    <w:lvl w:ilvl="4" w:tplc="68C8428C">
      <w:numFmt w:val="bullet"/>
      <w:lvlText w:val="•"/>
      <w:lvlJc w:val="left"/>
      <w:pPr>
        <w:ind w:left="4230" w:hanging="356"/>
      </w:pPr>
      <w:rPr>
        <w:rFonts w:hint="default"/>
        <w:lang w:val="de-DE" w:eastAsia="en-US" w:bidi="ar-SA"/>
      </w:rPr>
    </w:lvl>
    <w:lvl w:ilvl="5" w:tplc="463CD15C">
      <w:numFmt w:val="bullet"/>
      <w:lvlText w:val="•"/>
      <w:lvlJc w:val="left"/>
      <w:pPr>
        <w:ind w:left="5083" w:hanging="356"/>
      </w:pPr>
      <w:rPr>
        <w:rFonts w:hint="default"/>
        <w:lang w:val="de-DE" w:eastAsia="en-US" w:bidi="ar-SA"/>
      </w:rPr>
    </w:lvl>
    <w:lvl w:ilvl="6" w:tplc="4A283054">
      <w:numFmt w:val="bullet"/>
      <w:lvlText w:val="•"/>
      <w:lvlJc w:val="left"/>
      <w:pPr>
        <w:ind w:left="5935" w:hanging="356"/>
      </w:pPr>
      <w:rPr>
        <w:rFonts w:hint="default"/>
        <w:lang w:val="de-DE" w:eastAsia="en-US" w:bidi="ar-SA"/>
      </w:rPr>
    </w:lvl>
    <w:lvl w:ilvl="7" w:tplc="7E46E01C">
      <w:numFmt w:val="bullet"/>
      <w:lvlText w:val="•"/>
      <w:lvlJc w:val="left"/>
      <w:pPr>
        <w:ind w:left="6788" w:hanging="356"/>
      </w:pPr>
      <w:rPr>
        <w:rFonts w:hint="default"/>
        <w:lang w:val="de-DE" w:eastAsia="en-US" w:bidi="ar-SA"/>
      </w:rPr>
    </w:lvl>
    <w:lvl w:ilvl="8" w:tplc="480C8436">
      <w:numFmt w:val="bullet"/>
      <w:lvlText w:val="•"/>
      <w:lvlJc w:val="left"/>
      <w:pPr>
        <w:ind w:left="7641" w:hanging="356"/>
      </w:pPr>
      <w:rPr>
        <w:rFonts w:hint="default"/>
        <w:lang w:val="de-DE" w:eastAsia="en-US" w:bidi="ar-SA"/>
      </w:rPr>
    </w:lvl>
  </w:abstractNum>
  <w:abstractNum w:abstractNumId="10" w15:restartNumberingAfterBreak="0">
    <w:nsid w:val="4D1A2EE9"/>
    <w:multiLevelType w:val="hybridMultilevel"/>
    <w:tmpl w:val="B486F030"/>
    <w:lvl w:ilvl="0" w:tplc="F5C05024">
      <w:start w:val="9"/>
      <w:numFmt w:val="decimal"/>
      <w:lvlText w:val="%1"/>
      <w:lvlJc w:val="left"/>
      <w:pPr>
        <w:ind w:left="239" w:hanging="132"/>
        <w:jc w:val="left"/>
      </w:pPr>
      <w:rPr>
        <w:rFonts w:ascii="Carlito" w:eastAsia="Carlito" w:hAnsi="Carlito" w:cs="Carlito" w:hint="default"/>
        <w:b w:val="0"/>
        <w:bCs w:val="0"/>
        <w:i w:val="0"/>
        <w:iCs w:val="0"/>
        <w:spacing w:val="0"/>
        <w:w w:val="100"/>
        <w:sz w:val="18"/>
        <w:szCs w:val="18"/>
        <w:lang w:val="de-DE" w:eastAsia="en-US" w:bidi="ar-SA"/>
      </w:rPr>
    </w:lvl>
    <w:lvl w:ilvl="1" w:tplc="E1CAC274">
      <w:numFmt w:val="bullet"/>
      <w:lvlText w:val="•"/>
      <w:lvlJc w:val="left"/>
      <w:pPr>
        <w:ind w:left="454" w:hanging="132"/>
      </w:pPr>
      <w:rPr>
        <w:rFonts w:hint="default"/>
        <w:lang w:val="de-DE" w:eastAsia="en-US" w:bidi="ar-SA"/>
      </w:rPr>
    </w:lvl>
    <w:lvl w:ilvl="2" w:tplc="894A7088">
      <w:numFmt w:val="bullet"/>
      <w:lvlText w:val="•"/>
      <w:lvlJc w:val="left"/>
      <w:pPr>
        <w:ind w:left="669" w:hanging="132"/>
      </w:pPr>
      <w:rPr>
        <w:rFonts w:hint="default"/>
        <w:lang w:val="de-DE" w:eastAsia="en-US" w:bidi="ar-SA"/>
      </w:rPr>
    </w:lvl>
    <w:lvl w:ilvl="3" w:tplc="A8E0468C">
      <w:numFmt w:val="bullet"/>
      <w:lvlText w:val="•"/>
      <w:lvlJc w:val="left"/>
      <w:pPr>
        <w:ind w:left="884" w:hanging="132"/>
      </w:pPr>
      <w:rPr>
        <w:rFonts w:hint="default"/>
        <w:lang w:val="de-DE" w:eastAsia="en-US" w:bidi="ar-SA"/>
      </w:rPr>
    </w:lvl>
    <w:lvl w:ilvl="4" w:tplc="F3B2AB2E">
      <w:numFmt w:val="bullet"/>
      <w:lvlText w:val="•"/>
      <w:lvlJc w:val="left"/>
      <w:pPr>
        <w:ind w:left="1099" w:hanging="132"/>
      </w:pPr>
      <w:rPr>
        <w:rFonts w:hint="default"/>
        <w:lang w:val="de-DE" w:eastAsia="en-US" w:bidi="ar-SA"/>
      </w:rPr>
    </w:lvl>
    <w:lvl w:ilvl="5" w:tplc="B134BC6E">
      <w:numFmt w:val="bullet"/>
      <w:lvlText w:val="•"/>
      <w:lvlJc w:val="left"/>
      <w:pPr>
        <w:ind w:left="1314" w:hanging="132"/>
      </w:pPr>
      <w:rPr>
        <w:rFonts w:hint="default"/>
        <w:lang w:val="de-DE" w:eastAsia="en-US" w:bidi="ar-SA"/>
      </w:rPr>
    </w:lvl>
    <w:lvl w:ilvl="6" w:tplc="5B80D0E4">
      <w:numFmt w:val="bullet"/>
      <w:lvlText w:val="•"/>
      <w:lvlJc w:val="left"/>
      <w:pPr>
        <w:ind w:left="1528" w:hanging="132"/>
      </w:pPr>
      <w:rPr>
        <w:rFonts w:hint="default"/>
        <w:lang w:val="de-DE" w:eastAsia="en-US" w:bidi="ar-SA"/>
      </w:rPr>
    </w:lvl>
    <w:lvl w:ilvl="7" w:tplc="461AC026">
      <w:numFmt w:val="bullet"/>
      <w:lvlText w:val="•"/>
      <w:lvlJc w:val="left"/>
      <w:pPr>
        <w:ind w:left="1743" w:hanging="132"/>
      </w:pPr>
      <w:rPr>
        <w:rFonts w:hint="default"/>
        <w:lang w:val="de-DE" w:eastAsia="en-US" w:bidi="ar-SA"/>
      </w:rPr>
    </w:lvl>
    <w:lvl w:ilvl="8" w:tplc="E7DA1E3C">
      <w:numFmt w:val="bullet"/>
      <w:lvlText w:val="•"/>
      <w:lvlJc w:val="left"/>
      <w:pPr>
        <w:ind w:left="1958" w:hanging="132"/>
      </w:pPr>
      <w:rPr>
        <w:rFonts w:hint="default"/>
        <w:lang w:val="de-DE" w:eastAsia="en-US" w:bidi="ar-SA"/>
      </w:rPr>
    </w:lvl>
  </w:abstractNum>
  <w:abstractNum w:abstractNumId="11" w15:restartNumberingAfterBreak="0">
    <w:nsid w:val="56F12431"/>
    <w:multiLevelType w:val="hybridMultilevel"/>
    <w:tmpl w:val="4D24B830"/>
    <w:lvl w:ilvl="0" w:tplc="9D30E50A">
      <w:numFmt w:val="bullet"/>
      <w:lvlText w:val=""/>
      <w:lvlJc w:val="left"/>
      <w:pPr>
        <w:ind w:left="537" w:hanging="284"/>
      </w:pPr>
      <w:rPr>
        <w:rFonts w:ascii="Symbol" w:eastAsia="Symbol" w:hAnsi="Symbol" w:cs="Symbol" w:hint="default"/>
        <w:b w:val="0"/>
        <w:bCs w:val="0"/>
        <w:i w:val="0"/>
        <w:iCs w:val="0"/>
        <w:spacing w:val="0"/>
        <w:w w:val="99"/>
        <w:sz w:val="20"/>
        <w:szCs w:val="20"/>
        <w:lang w:val="de-DE" w:eastAsia="en-US" w:bidi="ar-SA"/>
      </w:rPr>
    </w:lvl>
    <w:lvl w:ilvl="1" w:tplc="6BEEE208">
      <w:numFmt w:val="bullet"/>
      <w:lvlText w:val="•"/>
      <w:lvlJc w:val="left"/>
      <w:pPr>
        <w:ind w:left="1038" w:hanging="284"/>
      </w:pPr>
      <w:rPr>
        <w:rFonts w:hint="default"/>
        <w:lang w:val="de-DE" w:eastAsia="en-US" w:bidi="ar-SA"/>
      </w:rPr>
    </w:lvl>
    <w:lvl w:ilvl="2" w:tplc="EA126D4A">
      <w:numFmt w:val="bullet"/>
      <w:lvlText w:val="•"/>
      <w:lvlJc w:val="left"/>
      <w:pPr>
        <w:ind w:left="1536" w:hanging="284"/>
      </w:pPr>
      <w:rPr>
        <w:rFonts w:hint="default"/>
        <w:lang w:val="de-DE" w:eastAsia="en-US" w:bidi="ar-SA"/>
      </w:rPr>
    </w:lvl>
    <w:lvl w:ilvl="3" w:tplc="09F0844A">
      <w:numFmt w:val="bullet"/>
      <w:lvlText w:val="•"/>
      <w:lvlJc w:val="left"/>
      <w:pPr>
        <w:ind w:left="2034" w:hanging="284"/>
      </w:pPr>
      <w:rPr>
        <w:rFonts w:hint="default"/>
        <w:lang w:val="de-DE" w:eastAsia="en-US" w:bidi="ar-SA"/>
      </w:rPr>
    </w:lvl>
    <w:lvl w:ilvl="4" w:tplc="8822EBB2">
      <w:numFmt w:val="bullet"/>
      <w:lvlText w:val="•"/>
      <w:lvlJc w:val="left"/>
      <w:pPr>
        <w:ind w:left="2532" w:hanging="284"/>
      </w:pPr>
      <w:rPr>
        <w:rFonts w:hint="default"/>
        <w:lang w:val="de-DE" w:eastAsia="en-US" w:bidi="ar-SA"/>
      </w:rPr>
    </w:lvl>
    <w:lvl w:ilvl="5" w:tplc="A3A2F750">
      <w:numFmt w:val="bullet"/>
      <w:lvlText w:val="•"/>
      <w:lvlJc w:val="left"/>
      <w:pPr>
        <w:ind w:left="3031" w:hanging="284"/>
      </w:pPr>
      <w:rPr>
        <w:rFonts w:hint="default"/>
        <w:lang w:val="de-DE" w:eastAsia="en-US" w:bidi="ar-SA"/>
      </w:rPr>
    </w:lvl>
    <w:lvl w:ilvl="6" w:tplc="7898CC56">
      <w:numFmt w:val="bullet"/>
      <w:lvlText w:val="•"/>
      <w:lvlJc w:val="left"/>
      <w:pPr>
        <w:ind w:left="3529" w:hanging="284"/>
      </w:pPr>
      <w:rPr>
        <w:rFonts w:hint="default"/>
        <w:lang w:val="de-DE" w:eastAsia="en-US" w:bidi="ar-SA"/>
      </w:rPr>
    </w:lvl>
    <w:lvl w:ilvl="7" w:tplc="75B8A66E">
      <w:numFmt w:val="bullet"/>
      <w:lvlText w:val="•"/>
      <w:lvlJc w:val="left"/>
      <w:pPr>
        <w:ind w:left="4027" w:hanging="284"/>
      </w:pPr>
      <w:rPr>
        <w:rFonts w:hint="default"/>
        <w:lang w:val="de-DE" w:eastAsia="en-US" w:bidi="ar-SA"/>
      </w:rPr>
    </w:lvl>
    <w:lvl w:ilvl="8" w:tplc="6FC09CEE">
      <w:numFmt w:val="bullet"/>
      <w:lvlText w:val="•"/>
      <w:lvlJc w:val="left"/>
      <w:pPr>
        <w:ind w:left="4525" w:hanging="284"/>
      </w:pPr>
      <w:rPr>
        <w:rFonts w:hint="default"/>
        <w:lang w:val="de-DE" w:eastAsia="en-US" w:bidi="ar-SA"/>
      </w:rPr>
    </w:lvl>
  </w:abstractNum>
  <w:abstractNum w:abstractNumId="12" w15:restartNumberingAfterBreak="0">
    <w:nsid w:val="574B1B9A"/>
    <w:multiLevelType w:val="hybridMultilevel"/>
    <w:tmpl w:val="2F041410"/>
    <w:lvl w:ilvl="0" w:tplc="11AEA52E">
      <w:numFmt w:val="bullet"/>
      <w:lvlText w:val=""/>
      <w:lvlJc w:val="left"/>
      <w:pPr>
        <w:ind w:left="537" w:hanging="284"/>
      </w:pPr>
      <w:rPr>
        <w:rFonts w:ascii="Symbol" w:eastAsia="Symbol" w:hAnsi="Symbol" w:cs="Symbol" w:hint="default"/>
        <w:b w:val="0"/>
        <w:bCs w:val="0"/>
        <w:i w:val="0"/>
        <w:iCs w:val="0"/>
        <w:spacing w:val="0"/>
        <w:w w:val="99"/>
        <w:sz w:val="20"/>
        <w:szCs w:val="20"/>
        <w:lang w:val="de-DE" w:eastAsia="en-US" w:bidi="ar-SA"/>
      </w:rPr>
    </w:lvl>
    <w:lvl w:ilvl="1" w:tplc="72DE0ED8">
      <w:numFmt w:val="bullet"/>
      <w:lvlText w:val="•"/>
      <w:lvlJc w:val="left"/>
      <w:pPr>
        <w:ind w:left="1038" w:hanging="284"/>
      </w:pPr>
      <w:rPr>
        <w:rFonts w:hint="default"/>
        <w:lang w:val="de-DE" w:eastAsia="en-US" w:bidi="ar-SA"/>
      </w:rPr>
    </w:lvl>
    <w:lvl w:ilvl="2" w:tplc="B8E47C46">
      <w:numFmt w:val="bullet"/>
      <w:lvlText w:val="•"/>
      <w:lvlJc w:val="left"/>
      <w:pPr>
        <w:ind w:left="1536" w:hanging="284"/>
      </w:pPr>
      <w:rPr>
        <w:rFonts w:hint="default"/>
        <w:lang w:val="de-DE" w:eastAsia="en-US" w:bidi="ar-SA"/>
      </w:rPr>
    </w:lvl>
    <w:lvl w:ilvl="3" w:tplc="1D64DBC8">
      <w:numFmt w:val="bullet"/>
      <w:lvlText w:val="•"/>
      <w:lvlJc w:val="left"/>
      <w:pPr>
        <w:ind w:left="2034" w:hanging="284"/>
      </w:pPr>
      <w:rPr>
        <w:rFonts w:hint="default"/>
        <w:lang w:val="de-DE" w:eastAsia="en-US" w:bidi="ar-SA"/>
      </w:rPr>
    </w:lvl>
    <w:lvl w:ilvl="4" w:tplc="29562C14">
      <w:numFmt w:val="bullet"/>
      <w:lvlText w:val="•"/>
      <w:lvlJc w:val="left"/>
      <w:pPr>
        <w:ind w:left="2532" w:hanging="284"/>
      </w:pPr>
      <w:rPr>
        <w:rFonts w:hint="default"/>
        <w:lang w:val="de-DE" w:eastAsia="en-US" w:bidi="ar-SA"/>
      </w:rPr>
    </w:lvl>
    <w:lvl w:ilvl="5" w:tplc="7E5897D2">
      <w:numFmt w:val="bullet"/>
      <w:lvlText w:val="•"/>
      <w:lvlJc w:val="left"/>
      <w:pPr>
        <w:ind w:left="3031" w:hanging="284"/>
      </w:pPr>
      <w:rPr>
        <w:rFonts w:hint="default"/>
        <w:lang w:val="de-DE" w:eastAsia="en-US" w:bidi="ar-SA"/>
      </w:rPr>
    </w:lvl>
    <w:lvl w:ilvl="6" w:tplc="DC66BD18">
      <w:numFmt w:val="bullet"/>
      <w:lvlText w:val="•"/>
      <w:lvlJc w:val="left"/>
      <w:pPr>
        <w:ind w:left="3529" w:hanging="284"/>
      </w:pPr>
      <w:rPr>
        <w:rFonts w:hint="default"/>
        <w:lang w:val="de-DE" w:eastAsia="en-US" w:bidi="ar-SA"/>
      </w:rPr>
    </w:lvl>
    <w:lvl w:ilvl="7" w:tplc="C0425FEC">
      <w:numFmt w:val="bullet"/>
      <w:lvlText w:val="•"/>
      <w:lvlJc w:val="left"/>
      <w:pPr>
        <w:ind w:left="4027" w:hanging="284"/>
      </w:pPr>
      <w:rPr>
        <w:rFonts w:hint="default"/>
        <w:lang w:val="de-DE" w:eastAsia="en-US" w:bidi="ar-SA"/>
      </w:rPr>
    </w:lvl>
    <w:lvl w:ilvl="8" w:tplc="4A7E3916">
      <w:numFmt w:val="bullet"/>
      <w:lvlText w:val="•"/>
      <w:lvlJc w:val="left"/>
      <w:pPr>
        <w:ind w:left="4525" w:hanging="284"/>
      </w:pPr>
      <w:rPr>
        <w:rFonts w:hint="default"/>
        <w:lang w:val="de-DE" w:eastAsia="en-US" w:bidi="ar-SA"/>
      </w:rPr>
    </w:lvl>
  </w:abstractNum>
  <w:abstractNum w:abstractNumId="13" w15:restartNumberingAfterBreak="0">
    <w:nsid w:val="5A220A5E"/>
    <w:multiLevelType w:val="hybridMultilevel"/>
    <w:tmpl w:val="D7BE0FDE"/>
    <w:lvl w:ilvl="0" w:tplc="29C83E24">
      <w:numFmt w:val="bullet"/>
      <w:lvlText w:val=""/>
      <w:lvlJc w:val="left"/>
      <w:pPr>
        <w:ind w:left="111" w:hanging="360"/>
      </w:pPr>
      <w:rPr>
        <w:rFonts w:ascii="Symbol" w:eastAsia="Symbol" w:hAnsi="Symbol" w:cs="Symbol" w:hint="default"/>
        <w:b w:val="0"/>
        <w:bCs w:val="0"/>
        <w:i w:val="0"/>
        <w:iCs w:val="0"/>
        <w:spacing w:val="0"/>
        <w:w w:val="100"/>
        <w:sz w:val="24"/>
        <w:szCs w:val="24"/>
        <w:lang w:val="de-DE" w:eastAsia="en-US" w:bidi="ar-SA"/>
      </w:rPr>
    </w:lvl>
    <w:lvl w:ilvl="1" w:tplc="63425C02">
      <w:numFmt w:val="bullet"/>
      <w:lvlText w:val="•"/>
      <w:lvlJc w:val="left"/>
      <w:pPr>
        <w:ind w:left="1068" w:hanging="360"/>
      </w:pPr>
      <w:rPr>
        <w:rFonts w:hint="default"/>
        <w:lang w:val="de-DE" w:eastAsia="en-US" w:bidi="ar-SA"/>
      </w:rPr>
    </w:lvl>
    <w:lvl w:ilvl="2" w:tplc="38628F2E">
      <w:numFmt w:val="bullet"/>
      <w:lvlText w:val="•"/>
      <w:lvlJc w:val="left"/>
      <w:pPr>
        <w:ind w:left="2017" w:hanging="360"/>
      </w:pPr>
      <w:rPr>
        <w:rFonts w:hint="default"/>
        <w:lang w:val="de-DE" w:eastAsia="en-US" w:bidi="ar-SA"/>
      </w:rPr>
    </w:lvl>
    <w:lvl w:ilvl="3" w:tplc="49F6D070">
      <w:numFmt w:val="bullet"/>
      <w:lvlText w:val="•"/>
      <w:lvlJc w:val="left"/>
      <w:pPr>
        <w:ind w:left="2965" w:hanging="360"/>
      </w:pPr>
      <w:rPr>
        <w:rFonts w:hint="default"/>
        <w:lang w:val="de-DE" w:eastAsia="en-US" w:bidi="ar-SA"/>
      </w:rPr>
    </w:lvl>
    <w:lvl w:ilvl="4" w:tplc="D50A938C">
      <w:numFmt w:val="bullet"/>
      <w:lvlText w:val="•"/>
      <w:lvlJc w:val="left"/>
      <w:pPr>
        <w:ind w:left="3914" w:hanging="360"/>
      </w:pPr>
      <w:rPr>
        <w:rFonts w:hint="default"/>
        <w:lang w:val="de-DE" w:eastAsia="en-US" w:bidi="ar-SA"/>
      </w:rPr>
    </w:lvl>
    <w:lvl w:ilvl="5" w:tplc="03C4B106">
      <w:numFmt w:val="bullet"/>
      <w:lvlText w:val="•"/>
      <w:lvlJc w:val="left"/>
      <w:pPr>
        <w:ind w:left="4863" w:hanging="360"/>
      </w:pPr>
      <w:rPr>
        <w:rFonts w:hint="default"/>
        <w:lang w:val="de-DE" w:eastAsia="en-US" w:bidi="ar-SA"/>
      </w:rPr>
    </w:lvl>
    <w:lvl w:ilvl="6" w:tplc="B5C8640A">
      <w:numFmt w:val="bullet"/>
      <w:lvlText w:val="•"/>
      <w:lvlJc w:val="left"/>
      <w:pPr>
        <w:ind w:left="5811" w:hanging="360"/>
      </w:pPr>
      <w:rPr>
        <w:rFonts w:hint="default"/>
        <w:lang w:val="de-DE" w:eastAsia="en-US" w:bidi="ar-SA"/>
      </w:rPr>
    </w:lvl>
    <w:lvl w:ilvl="7" w:tplc="27B6DEC4">
      <w:numFmt w:val="bullet"/>
      <w:lvlText w:val="•"/>
      <w:lvlJc w:val="left"/>
      <w:pPr>
        <w:ind w:left="6760" w:hanging="360"/>
      </w:pPr>
      <w:rPr>
        <w:rFonts w:hint="default"/>
        <w:lang w:val="de-DE" w:eastAsia="en-US" w:bidi="ar-SA"/>
      </w:rPr>
    </w:lvl>
    <w:lvl w:ilvl="8" w:tplc="C8C8183C">
      <w:numFmt w:val="bullet"/>
      <w:lvlText w:val="•"/>
      <w:lvlJc w:val="left"/>
      <w:pPr>
        <w:ind w:left="7709" w:hanging="360"/>
      </w:pPr>
      <w:rPr>
        <w:rFonts w:hint="default"/>
        <w:lang w:val="de-DE" w:eastAsia="en-US" w:bidi="ar-SA"/>
      </w:rPr>
    </w:lvl>
  </w:abstractNum>
  <w:abstractNum w:abstractNumId="14" w15:restartNumberingAfterBreak="0">
    <w:nsid w:val="71065143"/>
    <w:multiLevelType w:val="hybridMultilevel"/>
    <w:tmpl w:val="7AD83AC2"/>
    <w:lvl w:ilvl="0" w:tplc="B3263578">
      <w:numFmt w:val="bullet"/>
      <w:lvlText w:val=""/>
      <w:lvlJc w:val="left"/>
      <w:pPr>
        <w:ind w:left="827" w:hanging="360"/>
      </w:pPr>
      <w:rPr>
        <w:rFonts w:ascii="Symbol" w:eastAsia="Symbol" w:hAnsi="Symbol" w:cs="Symbol" w:hint="default"/>
        <w:b w:val="0"/>
        <w:bCs w:val="0"/>
        <w:i w:val="0"/>
        <w:iCs w:val="0"/>
        <w:spacing w:val="0"/>
        <w:w w:val="100"/>
        <w:sz w:val="22"/>
        <w:szCs w:val="22"/>
        <w:lang w:val="de-DE" w:eastAsia="en-US" w:bidi="ar-SA"/>
      </w:rPr>
    </w:lvl>
    <w:lvl w:ilvl="1" w:tplc="CC2EBFC0">
      <w:numFmt w:val="bullet"/>
      <w:lvlText w:val="•"/>
      <w:lvlJc w:val="left"/>
      <w:pPr>
        <w:ind w:left="1190" w:hanging="360"/>
      </w:pPr>
      <w:rPr>
        <w:rFonts w:hint="default"/>
        <w:lang w:val="de-DE" w:eastAsia="en-US" w:bidi="ar-SA"/>
      </w:rPr>
    </w:lvl>
    <w:lvl w:ilvl="2" w:tplc="D08ABBEA">
      <w:numFmt w:val="bullet"/>
      <w:lvlText w:val="•"/>
      <w:lvlJc w:val="left"/>
      <w:pPr>
        <w:ind w:left="1561" w:hanging="360"/>
      </w:pPr>
      <w:rPr>
        <w:rFonts w:hint="default"/>
        <w:lang w:val="de-DE" w:eastAsia="en-US" w:bidi="ar-SA"/>
      </w:rPr>
    </w:lvl>
    <w:lvl w:ilvl="3" w:tplc="AE4871E6">
      <w:numFmt w:val="bullet"/>
      <w:lvlText w:val="•"/>
      <w:lvlJc w:val="left"/>
      <w:pPr>
        <w:ind w:left="1931" w:hanging="360"/>
      </w:pPr>
      <w:rPr>
        <w:rFonts w:hint="default"/>
        <w:lang w:val="de-DE" w:eastAsia="en-US" w:bidi="ar-SA"/>
      </w:rPr>
    </w:lvl>
    <w:lvl w:ilvl="4" w:tplc="083C2EA6">
      <w:numFmt w:val="bullet"/>
      <w:lvlText w:val="•"/>
      <w:lvlJc w:val="left"/>
      <w:pPr>
        <w:ind w:left="2302" w:hanging="360"/>
      </w:pPr>
      <w:rPr>
        <w:rFonts w:hint="default"/>
        <w:lang w:val="de-DE" w:eastAsia="en-US" w:bidi="ar-SA"/>
      </w:rPr>
    </w:lvl>
    <w:lvl w:ilvl="5" w:tplc="0A5CB146">
      <w:numFmt w:val="bullet"/>
      <w:lvlText w:val="•"/>
      <w:lvlJc w:val="left"/>
      <w:pPr>
        <w:ind w:left="2672" w:hanging="360"/>
      </w:pPr>
      <w:rPr>
        <w:rFonts w:hint="default"/>
        <w:lang w:val="de-DE" w:eastAsia="en-US" w:bidi="ar-SA"/>
      </w:rPr>
    </w:lvl>
    <w:lvl w:ilvl="6" w:tplc="7C78A4BC">
      <w:numFmt w:val="bullet"/>
      <w:lvlText w:val="•"/>
      <w:lvlJc w:val="left"/>
      <w:pPr>
        <w:ind w:left="3043" w:hanging="360"/>
      </w:pPr>
      <w:rPr>
        <w:rFonts w:hint="default"/>
        <w:lang w:val="de-DE" w:eastAsia="en-US" w:bidi="ar-SA"/>
      </w:rPr>
    </w:lvl>
    <w:lvl w:ilvl="7" w:tplc="5E5C7200">
      <w:numFmt w:val="bullet"/>
      <w:lvlText w:val="•"/>
      <w:lvlJc w:val="left"/>
      <w:pPr>
        <w:ind w:left="3413" w:hanging="360"/>
      </w:pPr>
      <w:rPr>
        <w:rFonts w:hint="default"/>
        <w:lang w:val="de-DE" w:eastAsia="en-US" w:bidi="ar-SA"/>
      </w:rPr>
    </w:lvl>
    <w:lvl w:ilvl="8" w:tplc="F2649898">
      <w:numFmt w:val="bullet"/>
      <w:lvlText w:val="•"/>
      <w:lvlJc w:val="left"/>
      <w:pPr>
        <w:ind w:left="3784" w:hanging="360"/>
      </w:pPr>
      <w:rPr>
        <w:rFonts w:hint="default"/>
        <w:lang w:val="de-DE" w:eastAsia="en-US" w:bidi="ar-SA"/>
      </w:rPr>
    </w:lvl>
  </w:abstractNum>
  <w:num w:numId="1" w16cid:durableId="1475030457">
    <w:abstractNumId w:val="5"/>
  </w:num>
  <w:num w:numId="2" w16cid:durableId="625280754">
    <w:abstractNumId w:val="6"/>
  </w:num>
  <w:num w:numId="3" w16cid:durableId="1992979100">
    <w:abstractNumId w:val="8"/>
  </w:num>
  <w:num w:numId="4" w16cid:durableId="1095244356">
    <w:abstractNumId w:val="12"/>
  </w:num>
  <w:num w:numId="5" w16cid:durableId="1721588728">
    <w:abstractNumId w:val="11"/>
  </w:num>
  <w:num w:numId="6" w16cid:durableId="1773932327">
    <w:abstractNumId w:val="13"/>
  </w:num>
  <w:num w:numId="7" w16cid:durableId="1156457305">
    <w:abstractNumId w:val="3"/>
  </w:num>
  <w:num w:numId="8" w16cid:durableId="444472526">
    <w:abstractNumId w:val="7"/>
  </w:num>
  <w:num w:numId="9" w16cid:durableId="957418111">
    <w:abstractNumId w:val="14"/>
  </w:num>
  <w:num w:numId="10" w16cid:durableId="1901746777">
    <w:abstractNumId w:val="10"/>
  </w:num>
  <w:num w:numId="11" w16cid:durableId="910307098">
    <w:abstractNumId w:val="2"/>
  </w:num>
  <w:num w:numId="12" w16cid:durableId="1378620848">
    <w:abstractNumId w:val="0"/>
  </w:num>
  <w:num w:numId="13" w16cid:durableId="287323399">
    <w:abstractNumId w:val="9"/>
  </w:num>
  <w:num w:numId="14" w16cid:durableId="2075154472">
    <w:abstractNumId w:val="4"/>
  </w:num>
  <w:num w:numId="15" w16cid:durableId="7163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A7"/>
    <w:rsid w:val="002B1D26"/>
    <w:rsid w:val="004564A5"/>
    <w:rsid w:val="004B4ED4"/>
    <w:rsid w:val="00533704"/>
    <w:rsid w:val="00A32F60"/>
    <w:rsid w:val="00CB653F"/>
    <w:rsid w:val="00EE37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B733C21"/>
  <w15:docId w15:val="{D4C3C175-0084-6B4A-A04C-CC22F72E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rlito" w:eastAsia="Carlito" w:hAnsi="Carlito" w:cs="Carlito"/>
      <w:lang w:val="de-DE"/>
    </w:rPr>
  </w:style>
  <w:style w:type="paragraph" w:styleId="berschrift1">
    <w:name w:val="heading 1"/>
    <w:basedOn w:val="Standard"/>
    <w:uiPriority w:val="9"/>
    <w:qFormat/>
    <w:pPr>
      <w:spacing w:before="89"/>
      <w:ind w:left="537" w:hanging="421"/>
      <w:outlineLvl w:val="0"/>
    </w:pPr>
    <w:rPr>
      <w:rFonts w:ascii="Caladea" w:eastAsia="Caladea" w:hAnsi="Caladea" w:cs="Caladea"/>
      <w:b/>
      <w:bCs/>
      <w:sz w:val="26"/>
      <w:szCs w:val="26"/>
    </w:rPr>
  </w:style>
  <w:style w:type="paragraph" w:styleId="berschrift2">
    <w:name w:val="heading 2"/>
    <w:basedOn w:val="Standard"/>
    <w:uiPriority w:val="9"/>
    <w:unhideWhenUsed/>
    <w:qFormat/>
    <w:pPr>
      <w:ind w:left="111"/>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1"/>
    <w:qFormat/>
    <w:pPr>
      <w:spacing w:before="154"/>
      <w:ind w:left="300" w:hanging="170"/>
    </w:pPr>
    <w:rPr>
      <w:rFonts w:ascii="Caladea" w:eastAsia="Caladea" w:hAnsi="Caladea" w:cs="Caladea"/>
    </w:rPr>
  </w:style>
  <w:style w:type="paragraph" w:styleId="Verzeichnis2">
    <w:name w:val="toc 2"/>
    <w:basedOn w:val="Standard"/>
    <w:uiPriority w:val="1"/>
    <w:qFormat/>
    <w:pPr>
      <w:spacing w:before="154"/>
      <w:ind w:left="689" w:hanging="338"/>
    </w:pPr>
    <w:rPr>
      <w:rFonts w:ascii="Caladea" w:eastAsia="Caladea" w:hAnsi="Caladea" w:cs="Caladea"/>
    </w:rPr>
  </w:style>
  <w:style w:type="paragraph" w:styleId="Textkrper">
    <w:name w:val="Body Text"/>
    <w:basedOn w:val="Standard"/>
    <w:uiPriority w:val="1"/>
    <w:qFormat/>
    <w:rPr>
      <w:sz w:val="24"/>
      <w:szCs w:val="24"/>
    </w:rPr>
  </w:style>
  <w:style w:type="paragraph" w:styleId="Titel">
    <w:name w:val="Title"/>
    <w:basedOn w:val="Standard"/>
    <w:uiPriority w:val="10"/>
    <w:qFormat/>
    <w:pPr>
      <w:ind w:right="37"/>
      <w:jc w:val="center"/>
    </w:pPr>
    <w:rPr>
      <w:b/>
      <w:bCs/>
      <w:sz w:val="96"/>
      <w:szCs w:val="96"/>
    </w:rPr>
  </w:style>
  <w:style w:type="paragraph" w:styleId="Listenabsatz">
    <w:name w:val="List Paragraph"/>
    <w:basedOn w:val="Standard"/>
    <w:uiPriority w:val="1"/>
    <w:qFormat/>
    <w:pPr>
      <w:spacing w:before="89"/>
      <w:ind w:left="1555" w:hanging="360"/>
    </w:pPr>
  </w:style>
  <w:style w:type="paragraph" w:customStyle="1" w:styleId="TableParagraph">
    <w:name w:val="Table Paragraph"/>
    <w:basedOn w:val="Standard"/>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hrerfortbildung.schulministerium.nrw.de/Fortbildu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3902</Words>
  <Characters>24589</Characters>
  <Application>Microsoft Office Word</Application>
  <DocSecurity>0</DocSecurity>
  <Lines>204</Lines>
  <Paragraphs>56</Paragraphs>
  <ScaleCrop>false</ScaleCrop>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Poloczek;Peters, Borstell</dc:creator>
  <cp:lastModifiedBy>Nicole Hoffmann</cp:lastModifiedBy>
  <cp:revision>2</cp:revision>
  <dcterms:created xsi:type="dcterms:W3CDTF">2025-01-21T11:23:00Z</dcterms:created>
  <dcterms:modified xsi:type="dcterms:W3CDTF">2025-01-21T11:23:00Z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2022-03-20T00:00:00Z</vt:filetime>
  </property>
  <property fmtid="{D5CDD505-2E9C-101B-9397-08002B2CF9AE}" pid="3" name="Creator">
    <vt:lpwstr>Microsoft® Word 2019</vt:lpwstr>
  </property>
  <property fmtid="{D5CDD505-2E9C-101B-9397-08002B2CF9AE}" pid="4" name="LastSaved">
    <vt:filetime>2024-10-28T00:00:00Z</vt:filetime>
  </property>
  <property fmtid="{D5CDD505-2E9C-101B-9397-08002B2CF9AE}" pid="5" name="Producer">
    <vt:lpwstr>3-Heights(TM) PDF Security Shell 4.8.25.2 (http://www.pdf-tools.com)</vt:lpwstr>
  </property>
</Properties>
</file>